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>Sz. P. Sławomir Partyka</w:t>
      </w: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 xml:space="preserve">Radny Rady Miasta Tarnobrzega </w:t>
      </w:r>
    </w:p>
    <w:p w:rsidR="00711A57" w:rsidRPr="00C9794D" w:rsidRDefault="00711A57" w:rsidP="00C9794D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6E61BD" w:rsidRPr="006E61BD" w:rsidRDefault="006E61BD" w:rsidP="006E61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61BD">
        <w:rPr>
          <w:rFonts w:ascii="Arial" w:hAnsi="Arial" w:cs="Arial"/>
          <w:sz w:val="24"/>
          <w:szCs w:val="24"/>
        </w:rPr>
        <w:t>dotyczy:</w:t>
      </w:r>
      <w:r w:rsidRPr="006E61B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6E61BD">
        <w:rPr>
          <w:rFonts w:ascii="Arial" w:hAnsi="Arial" w:cs="Arial"/>
          <w:sz w:val="24"/>
          <w:szCs w:val="24"/>
        </w:rPr>
        <w:t>wniosku  w</w:t>
      </w:r>
      <w:proofErr w:type="gramEnd"/>
      <w:r w:rsidRPr="006E61BD">
        <w:rPr>
          <w:rFonts w:ascii="Arial" w:hAnsi="Arial" w:cs="Arial"/>
          <w:sz w:val="24"/>
          <w:szCs w:val="24"/>
        </w:rPr>
        <w:t xml:space="preserve"> sprawie pełnej informacji dotyczącej wycinki drzew i krzewów przed blokiem przy ul. Kopernika 2 i informacji o zagospodarowaniu tego terenu  </w:t>
      </w:r>
    </w:p>
    <w:p w:rsidR="006E61BD" w:rsidRPr="006E61BD" w:rsidRDefault="006E61BD" w:rsidP="006E61B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61BD" w:rsidRPr="006E61BD" w:rsidRDefault="006E61BD" w:rsidP="006E61BD">
      <w:pPr>
        <w:pStyle w:val="Tekstpodstawowy"/>
        <w:rPr>
          <w:rFonts w:ascii="Arial" w:hAnsi="Arial" w:cs="Arial"/>
          <w:szCs w:val="24"/>
        </w:rPr>
      </w:pPr>
      <w:r w:rsidRPr="006E61BD">
        <w:rPr>
          <w:rFonts w:ascii="Arial" w:hAnsi="Arial" w:cs="Arial"/>
          <w:szCs w:val="24"/>
        </w:rPr>
        <w:t xml:space="preserve"> </w:t>
      </w:r>
      <w:r w:rsidRPr="006E61BD">
        <w:rPr>
          <w:rFonts w:ascii="Arial" w:hAnsi="Arial" w:cs="Arial"/>
          <w:szCs w:val="24"/>
        </w:rPr>
        <w:tab/>
        <w:t xml:space="preserve">W odpowiedzi na Pana wniosek w sprawie pełnej informacji dotyczącej wycinki drzew i krzewów przed blokiem przy ul. Kopernika 2 i informacji o zagospodarowaniu tego </w:t>
      </w:r>
      <w:proofErr w:type="gramStart"/>
      <w:r w:rsidRPr="006E61BD">
        <w:rPr>
          <w:rFonts w:ascii="Arial" w:hAnsi="Arial" w:cs="Arial"/>
          <w:szCs w:val="24"/>
        </w:rPr>
        <w:t xml:space="preserve">terenu  </w:t>
      </w:r>
      <w:r w:rsidRPr="006E61BD">
        <w:rPr>
          <w:rFonts w:ascii="Arial" w:hAnsi="Arial" w:cs="Arial"/>
        </w:rPr>
        <w:t>informuje</w:t>
      </w:r>
      <w:proofErr w:type="gramEnd"/>
      <w:r w:rsidRPr="006E61BD">
        <w:rPr>
          <w:rFonts w:ascii="Arial" w:hAnsi="Arial" w:cs="Arial"/>
        </w:rPr>
        <w:t xml:space="preserve">, że rozpoczęte prace dotyczą zadania pn. Budowa </w:t>
      </w:r>
      <w:r w:rsidRPr="006E61BD">
        <w:rPr>
          <w:rFonts w:ascii="Arial" w:hAnsi="Arial" w:cs="Arial"/>
          <w:szCs w:val="24"/>
        </w:rPr>
        <w:t xml:space="preserve">skweru przy skrzyżowaniu ulic Kopernika i Sikorskiego, opracowanego przez  pracownię projektową TWOJA PRZESTRZEŃ Agata Kędzierawska. Jest to jeden z 3 etapów programu Rozwoju terenów zieleni na terenie Tarnobrzega. Program obejmuje rewitalizację przestrzeni Miasta, które do tej pory – mimo bieżącego utrzymania – pozostawały niezmodernizowane i nie zachęcały do wypoczynku, </w:t>
      </w:r>
      <w:r w:rsidRPr="006E61BD">
        <w:rPr>
          <w:rFonts w:ascii="Arial" w:hAnsi="Arial" w:cs="Arial"/>
          <w:szCs w:val="24"/>
        </w:rPr>
        <w:br/>
        <w:t xml:space="preserve">a także słabo spełniały funkcje przyrodnicze i mikroklimatyczne. </w:t>
      </w:r>
    </w:p>
    <w:p w:rsidR="006E61BD" w:rsidRPr="006E61BD" w:rsidRDefault="006E61BD" w:rsidP="006E61B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E61BD">
        <w:rPr>
          <w:rFonts w:ascii="Arial" w:hAnsi="Arial" w:cs="Arial"/>
          <w:sz w:val="24"/>
          <w:szCs w:val="24"/>
        </w:rPr>
        <w:t>Projekt skweru oparty został o modernistyczne formy i geometryczne kształty z kontrastowym skojarzeniem barw nawierzchni. Centralnym miejscem skweru będzie nieduży, zadrzewiony plac z dominantą – rzeźbą przestrzenną nawiązująca do patrona ul. Kopernika. Pozostała przestrzeń to alejki spacerowe uzupełnione grupami bylin i roślin trawiastych. Na skwerze staną także ławki, kosze na śmieci, stojaki rowerowe oraz wybudowane zostanie nowe oświetlenie.</w:t>
      </w:r>
    </w:p>
    <w:p w:rsidR="006E61BD" w:rsidRPr="006E61BD" w:rsidRDefault="006E61BD" w:rsidP="006E61B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E61BD">
        <w:rPr>
          <w:rFonts w:ascii="Arial" w:hAnsi="Arial" w:cs="Arial"/>
          <w:sz w:val="24"/>
          <w:szCs w:val="24"/>
        </w:rPr>
        <w:t xml:space="preserve">Odnowienie zaniedbanego dotąd skweru wiązało się z koniecznością przeprowadzenia ujętego przyszłościowo planu gospodarki drzewostanem. Za zgodą Marszałka Województwa Podkarpackiego zostało usuniętych 6 drzew – w tym obumierające wierzby białe, które zainfekowane były chorobami grzybiczymi, klon jesionolistny, będący gatunkiem krótkowiecznym oraz słabe kondycyjnie żywopłoty z trującego ligustru zwyczajnego. Pozostałe drzewa w poprawnym stanie zdrowotnym zostały wkomponowane w układ skweru. Planowane są także nowe nasadzenia drzew. </w:t>
      </w:r>
    </w:p>
    <w:p w:rsidR="006E61BD" w:rsidRPr="006E61BD" w:rsidRDefault="006E61BD" w:rsidP="006E61B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E61BD">
        <w:rPr>
          <w:rFonts w:ascii="Arial" w:hAnsi="Arial" w:cs="Arial"/>
          <w:sz w:val="24"/>
          <w:szCs w:val="24"/>
        </w:rPr>
        <w:lastRenderedPageBreak/>
        <w:t>Całkowity koszt budowy skweru wyniesie 538 000,00 zł brutto, przy czym zadanie jest w 80% dotowane ze środków Narodowego Funduszu Ochrony Środowiska i Gospodarki Wodnej. Termin realizacji – do końca lipca 2019 r.</w:t>
      </w:r>
    </w:p>
    <w:p w:rsidR="00FA0863" w:rsidRPr="00FA0863" w:rsidRDefault="00FA0863" w:rsidP="00FA0863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FA0863" w:rsidRPr="00711A57" w:rsidRDefault="00FA0863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64F5A"/>
    <w:rsid w:val="0024152C"/>
    <w:rsid w:val="00252BB0"/>
    <w:rsid w:val="00266370"/>
    <w:rsid w:val="002C0374"/>
    <w:rsid w:val="002C422C"/>
    <w:rsid w:val="002F06E3"/>
    <w:rsid w:val="00314150"/>
    <w:rsid w:val="003322B5"/>
    <w:rsid w:val="00362FFB"/>
    <w:rsid w:val="003966A1"/>
    <w:rsid w:val="003D0D85"/>
    <w:rsid w:val="004306E9"/>
    <w:rsid w:val="004C6092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E61BD"/>
    <w:rsid w:val="006F49A2"/>
    <w:rsid w:val="00711A57"/>
    <w:rsid w:val="00730E74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9794D"/>
    <w:rsid w:val="00CA478E"/>
    <w:rsid w:val="00CB2B6E"/>
    <w:rsid w:val="00CD4295"/>
    <w:rsid w:val="00CF15B1"/>
    <w:rsid w:val="00D15CDC"/>
    <w:rsid w:val="00D86A12"/>
    <w:rsid w:val="00DD5B92"/>
    <w:rsid w:val="00E232B1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2021-07-14T08:41:00Z</dcterms:created>
  <dcterms:modified xsi:type="dcterms:W3CDTF">2021-07-14T08:41:00Z</dcterms:modified>
</cp:coreProperties>
</file>