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1193" w14:textId="77777777" w:rsidR="00CB7BE7" w:rsidRPr="00CB7BE7" w:rsidRDefault="00CB7BE7" w:rsidP="00CB7BE7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>Sz. P. Bożena Kapuściak</w:t>
      </w:r>
    </w:p>
    <w:p w14:paraId="645357A1" w14:textId="72E18E9C" w:rsidR="00CB7BE7" w:rsidRPr="00CB7BE7" w:rsidRDefault="00CB7BE7" w:rsidP="00CB7BE7">
      <w:pPr>
        <w:spacing w:afterLines="160" w:after="384" w:line="360" w:lineRule="auto"/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6C5596E6" w14:textId="77777777" w:rsidR="00CB7BE7" w:rsidRPr="00CB7BE7" w:rsidRDefault="00CB7BE7" w:rsidP="00CB7BE7">
      <w:pPr>
        <w:spacing w:afterLines="160" w:after="384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>dotyczy:</w:t>
      </w:r>
      <w:r w:rsidRPr="00CB7BE7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38615913"/>
      <w:bookmarkStart w:id="1" w:name="_Hlk43468530"/>
      <w:r w:rsidRPr="00CB7BE7">
        <w:rPr>
          <w:rFonts w:ascii="Arial" w:eastAsia="Calibri" w:hAnsi="Arial" w:cs="Arial"/>
          <w:bCs/>
          <w:sz w:val="24"/>
          <w:szCs w:val="24"/>
        </w:rPr>
        <w:t xml:space="preserve">wniosku </w:t>
      </w:r>
      <w:bookmarkStart w:id="2" w:name="_Hlk48649724"/>
      <w:bookmarkStart w:id="3" w:name="_Hlk50366592"/>
      <w:r w:rsidRPr="00CB7BE7">
        <w:rPr>
          <w:rFonts w:ascii="Arial" w:eastAsia="Calibri" w:hAnsi="Arial" w:cs="Arial"/>
          <w:bCs/>
          <w:sz w:val="24"/>
          <w:szCs w:val="24"/>
        </w:rPr>
        <w:t xml:space="preserve">w sprawie </w:t>
      </w:r>
      <w:bookmarkStart w:id="4" w:name="_Hlk50369206"/>
      <w:bookmarkEnd w:id="0"/>
      <w:bookmarkEnd w:id="1"/>
      <w:bookmarkEnd w:id="2"/>
      <w:bookmarkEnd w:id="3"/>
      <w:r w:rsidRPr="00CB7BE7">
        <w:rPr>
          <w:rFonts w:ascii="Arial" w:hAnsi="Arial" w:cs="Arial"/>
          <w:bCs/>
          <w:sz w:val="24"/>
          <w:szCs w:val="24"/>
        </w:rPr>
        <w:t>podjęcia działań w celu udrożnienia przejazdu ul. Marczaka na Osiedlu Dzików poprzez wykonanie parkingu</w:t>
      </w:r>
    </w:p>
    <w:bookmarkEnd w:id="4"/>
    <w:p w14:paraId="2A8AE679" w14:textId="5228F620" w:rsidR="00CB7BE7" w:rsidRPr="00CB7BE7" w:rsidRDefault="00CB7BE7" w:rsidP="00CB7BE7">
      <w:pPr>
        <w:shd w:val="clear" w:color="auto" w:fill="FFFFFF"/>
        <w:tabs>
          <w:tab w:val="left" w:pos="8100"/>
        </w:tabs>
        <w:spacing w:afterLines="160" w:after="384" w:line="36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 xml:space="preserve">W odpowiedzi na Pani wniosek w sprawie budowy parkingów na ul. Marczaka informuję, że Gmina Tarnobrzeg planuje w 2021 roku zgłosić ul. Marczaka do dofinansowania w ramach programu Funduszy Dróg Samorządowych. </w:t>
      </w:r>
    </w:p>
    <w:p w14:paraId="2DB87F9B" w14:textId="42B1B7DF" w:rsidR="00CB7BE7" w:rsidRPr="00CB7BE7" w:rsidRDefault="00CB7BE7" w:rsidP="00CB7BE7">
      <w:pPr>
        <w:shd w:val="clear" w:color="auto" w:fill="FFFFFF"/>
        <w:tabs>
          <w:tab w:val="left" w:pos="8100"/>
        </w:tabs>
        <w:spacing w:afterLines="160" w:after="384" w:line="36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>W związku z powyższym przed złożeniem wniosku będzie musiała  być zlecona dokumentacja projektowa na wykonanie przebudowy ul. Marczaka. Dokumentacja projektowa będzie zawierała parkingi, ciągi pieszo rowerowe oraz nawierzchnie bitumiczne.</w:t>
      </w:r>
    </w:p>
    <w:p w14:paraId="1A043A5F" w14:textId="77777777" w:rsidR="00CB7BE7" w:rsidRPr="00CB7BE7" w:rsidRDefault="00CB7BE7" w:rsidP="00CB7BE7">
      <w:pPr>
        <w:shd w:val="clear" w:color="auto" w:fill="FFFFFF"/>
        <w:tabs>
          <w:tab w:val="left" w:pos="8100"/>
        </w:tabs>
        <w:spacing w:afterLines="160" w:after="384" w:line="360" w:lineRule="auto"/>
        <w:ind w:right="26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 xml:space="preserve">Ponadto do czasu wykonania przebudowy w/w ulicy planowane jest wykonanie zmiany stałej organizacji ruchu na odcinku od ul. Słomki do ul. Konfederacji Dzikowskiej polegającej na wprowadzeniu zakazu parkowania wzdłuż jezdni.  </w:t>
      </w:r>
    </w:p>
    <w:p w14:paraId="1519C460" w14:textId="78B275B8" w:rsidR="00B36A97" w:rsidRPr="00CB7BE7" w:rsidRDefault="00B36A97" w:rsidP="00CB7BE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 w:rsidRPr="00CB7BE7"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E65D51" w:rsidRDefault="00214C32" w:rsidP="00E65D51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E65D51">
        <w:rPr>
          <w:rFonts w:ascii="Arial" w:hAnsi="Arial" w:cs="Arial"/>
          <w:sz w:val="24"/>
          <w:szCs w:val="24"/>
        </w:rPr>
        <w:t>Dariusz Bożek</w:t>
      </w:r>
    </w:p>
    <w:sectPr w:rsidR="00214C32" w:rsidRPr="00E6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468B" w14:textId="77777777" w:rsidR="0023246B" w:rsidRDefault="0023246B" w:rsidP="00B63926">
      <w:pPr>
        <w:spacing w:after="0" w:line="240" w:lineRule="auto"/>
      </w:pPr>
      <w:r>
        <w:separator/>
      </w:r>
    </w:p>
  </w:endnote>
  <w:endnote w:type="continuationSeparator" w:id="0">
    <w:p w14:paraId="57D05927" w14:textId="77777777" w:rsidR="0023246B" w:rsidRDefault="0023246B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3C27" w14:textId="77777777" w:rsidR="0023246B" w:rsidRDefault="0023246B" w:rsidP="00B63926">
      <w:pPr>
        <w:spacing w:after="0" w:line="240" w:lineRule="auto"/>
      </w:pPr>
      <w:r>
        <w:separator/>
      </w:r>
    </w:p>
  </w:footnote>
  <w:footnote w:type="continuationSeparator" w:id="0">
    <w:p w14:paraId="7245B5BA" w14:textId="77777777" w:rsidR="0023246B" w:rsidRDefault="0023246B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117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3246B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367CD"/>
    <w:rsid w:val="00543FB4"/>
    <w:rsid w:val="0055388B"/>
    <w:rsid w:val="00563931"/>
    <w:rsid w:val="00571B4D"/>
    <w:rsid w:val="00575954"/>
    <w:rsid w:val="005C446A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C4D8A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72560"/>
    <w:rsid w:val="00D93BCA"/>
    <w:rsid w:val="00DA7093"/>
    <w:rsid w:val="00DB65E9"/>
    <w:rsid w:val="00DC2CDB"/>
    <w:rsid w:val="00DC6A8C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2021-09-03T10:07:00Z</dcterms:created>
  <dcterms:modified xsi:type="dcterms:W3CDTF">2021-09-03T10:07:00Z</dcterms:modified>
</cp:coreProperties>
</file>