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7AAB" w14:textId="7A511A62" w:rsidR="003B6413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Sz. P.</w:t>
      </w:r>
    </w:p>
    <w:p w14:paraId="146E0B2E" w14:textId="7B37460E" w:rsidR="003B6413" w:rsidRDefault="00064F69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Kamil Kalinka</w:t>
      </w:r>
    </w:p>
    <w:p w14:paraId="10FF4A36" w14:textId="7DEDA847" w:rsidR="00100B79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Rady Miasta Tarnobrzega</w:t>
      </w:r>
    </w:p>
    <w:p w14:paraId="215D961E" w14:textId="77777777" w:rsidR="00E21108" w:rsidRDefault="00E21108" w:rsidP="00CE7AF3">
      <w:pPr>
        <w:spacing w:line="360" w:lineRule="auto"/>
        <w:rPr>
          <w:rFonts w:ascii="Arial" w:hAnsi="Arial" w:cs="Arial"/>
          <w:sz w:val="24"/>
          <w:szCs w:val="24"/>
        </w:rPr>
      </w:pPr>
    </w:p>
    <w:p w14:paraId="32F24B23" w14:textId="6C78C2E5" w:rsidR="00E4431D" w:rsidRDefault="00100B79" w:rsidP="0079093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dotyczy:</w:t>
      </w:r>
      <w:r w:rsidR="00C7441B">
        <w:rPr>
          <w:rFonts w:ascii="Arial" w:hAnsi="Arial" w:cs="Arial"/>
          <w:sz w:val="24"/>
          <w:szCs w:val="24"/>
        </w:rPr>
        <w:t xml:space="preserve"> </w:t>
      </w:r>
      <w:r w:rsidR="00790932">
        <w:rPr>
          <w:rFonts w:ascii="Arial" w:hAnsi="Arial" w:cs="Arial"/>
          <w:sz w:val="24"/>
          <w:szCs w:val="24"/>
        </w:rPr>
        <w:t>interpelacji w sprawie udzielenia informacji na temat likwidacji Bonu Rodzina 3+. Czy środki „pozostały w systemie wsparcia rodziny” i będą skierowane do rodzin bardziej potrzebujących w tym szczególnie do „matek samotnie wychowujących dzieci”? Od kiedy nowy program ruszy w Tarnobrzegu? Na jakiej wielkości wsparcie będą mogły liczyć rodziny „bardziej potrzebujące wsparcia niż każda rodzina 3+”?</w:t>
      </w:r>
    </w:p>
    <w:p w14:paraId="6FD9AF85" w14:textId="1EB1E478" w:rsidR="00790932" w:rsidRDefault="00790932" w:rsidP="0079093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Pana interpelację uprzejmie informuję, że od stycznia 2020 r. nie obowiązuje już w/w program na terenie naszego miasta. Miejski Ośrodek Pomocy Rodzinie w Tarnobrzegu w budżecie na 2020 r. nie ma zabezpieczonych środków, które dotychczas przeznaczane były na realizację programu.</w:t>
      </w:r>
    </w:p>
    <w:p w14:paraId="299683AC" w14:textId="6FE374AB" w:rsidR="00790932" w:rsidRDefault="00790932" w:rsidP="0079093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Jednak w związku z rezygnacją Gminy Tarnobrzeg z programu „Bon Rodzinny 3+” w rezerwie ogólnej budżetu miasta Tarnobrzega na 2020 rok ujęte zostały środki na alternatywne propozycje dla tarnobrzeskich rodzin.</w:t>
      </w:r>
    </w:p>
    <w:p w14:paraId="03FFC35A" w14:textId="0E4E3929" w:rsidR="00790932" w:rsidRDefault="00790932" w:rsidP="0079093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Niebawem ruszy miejski program „Rodzinny Tarnobrzeg” z ofertą kulturalną, sportową, rozrywkową i rekreacyjną. Będzie on adresowany do tarnobrzeskich rodzin</w:t>
      </w:r>
      <w:r w:rsidR="00D2709C">
        <w:rPr>
          <w:rFonts w:ascii="Arial" w:hAnsi="Arial" w:cs="Arial"/>
          <w:sz w:val="24"/>
          <w:szCs w:val="24"/>
        </w:rPr>
        <w:t xml:space="preserve"> bez względu na liczbę dzieci, stan majątkowy, warunki </w:t>
      </w:r>
      <w:r w:rsidR="00E21108">
        <w:rPr>
          <w:rFonts w:ascii="Arial" w:hAnsi="Arial" w:cs="Arial"/>
          <w:sz w:val="24"/>
          <w:szCs w:val="24"/>
        </w:rPr>
        <w:t>mieszkaniowe. W czasach funkcjonowania wielu rządowych programów wsparcia nakierowanych na rodziny z dziećmi, rodziny wielodzietne, zwracamy się także do tych, którzy w te programy się nie wpisują, a więc do rodzin mających na wychowaniu po jednym, dwoje dzieci, czyli nie mogących skorzystać z Karty Dużej Rodziny, rodzin z dziećmi w wieku pozaszkolnym, więc bez szans na świadczenie z programu Dobry Start czy 500+.</w:t>
      </w:r>
    </w:p>
    <w:p w14:paraId="364EF2E3" w14:textId="0DC8BE44" w:rsidR="00E21108" w:rsidRDefault="00E21108" w:rsidP="0079093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Nadmieniam, że Miejski Ośrodek Pomocy Rodzinie realizuje zadania statutowe na rzecz rodzin zgodnie z obowiązującymi ustawami, a także włączy się w każdą inicjatywę miasta na rzecz tarnobrzeskich rodzin, w tym rodzin niepełnych i wielodzietnych.</w:t>
      </w:r>
    </w:p>
    <w:p w14:paraId="784AC67F" w14:textId="17F519EA" w:rsidR="003B6413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</w:t>
      </w:r>
    </w:p>
    <w:p w14:paraId="3C9869C9" w14:textId="6766F8BC" w:rsidR="003B6413" w:rsidRDefault="00DA576B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Prezydenta Miasta </w:t>
      </w:r>
    </w:p>
    <w:p w14:paraId="74613895" w14:textId="1A178F55" w:rsidR="00DA576B" w:rsidRDefault="00DA576B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Mirosław Pluta</w:t>
      </w:r>
    </w:p>
    <w:p w14:paraId="14E27ABC" w14:textId="536399E0" w:rsidR="00DA576B" w:rsidRPr="003B6413" w:rsidRDefault="00DA576B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DA576B" w:rsidRPr="003B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B078" w14:textId="77777777" w:rsidR="00D372D9" w:rsidRDefault="00D372D9" w:rsidP="00790932">
      <w:pPr>
        <w:spacing w:after="0" w:line="240" w:lineRule="auto"/>
      </w:pPr>
      <w:r>
        <w:separator/>
      </w:r>
    </w:p>
  </w:endnote>
  <w:endnote w:type="continuationSeparator" w:id="0">
    <w:p w14:paraId="3CF69C46" w14:textId="77777777" w:rsidR="00D372D9" w:rsidRDefault="00D372D9" w:rsidP="0079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9400" w14:textId="77777777" w:rsidR="00D372D9" w:rsidRDefault="00D372D9" w:rsidP="00790932">
      <w:pPr>
        <w:spacing w:after="0" w:line="240" w:lineRule="auto"/>
      </w:pPr>
      <w:r>
        <w:separator/>
      </w:r>
    </w:p>
  </w:footnote>
  <w:footnote w:type="continuationSeparator" w:id="0">
    <w:p w14:paraId="1587224D" w14:textId="77777777" w:rsidR="00D372D9" w:rsidRDefault="00D372D9" w:rsidP="00790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13"/>
    <w:rsid w:val="00064F69"/>
    <w:rsid w:val="00100B79"/>
    <w:rsid w:val="003B6413"/>
    <w:rsid w:val="004D48B8"/>
    <w:rsid w:val="00790932"/>
    <w:rsid w:val="00880A84"/>
    <w:rsid w:val="00930E38"/>
    <w:rsid w:val="009A53C0"/>
    <w:rsid w:val="00A04BBD"/>
    <w:rsid w:val="00C7441B"/>
    <w:rsid w:val="00CE7AF3"/>
    <w:rsid w:val="00D2709C"/>
    <w:rsid w:val="00D372D9"/>
    <w:rsid w:val="00DA576B"/>
    <w:rsid w:val="00E21108"/>
    <w:rsid w:val="00E4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7367"/>
  <w15:chartTrackingRefBased/>
  <w15:docId w15:val="{8E1ADAF9-6524-4A13-9D35-2A26B040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9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9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9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2021-07-23T09:29:00Z</dcterms:created>
  <dcterms:modified xsi:type="dcterms:W3CDTF">2021-07-23T09:29:00Z</dcterms:modified>
</cp:coreProperties>
</file>