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6A41" w14:textId="77777777" w:rsidR="002A7544" w:rsidRPr="002A7544" w:rsidRDefault="002A7544" w:rsidP="002A7544">
      <w:pPr>
        <w:spacing w:afterLines="160" w:after="384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2A7544">
        <w:rPr>
          <w:rFonts w:ascii="Arial" w:hAnsi="Arial" w:cs="Arial"/>
          <w:bCs/>
          <w:sz w:val="24"/>
          <w:szCs w:val="24"/>
        </w:rPr>
        <w:t xml:space="preserve">Sz. P. Monika Łagowska-Cebula               </w:t>
      </w:r>
    </w:p>
    <w:p w14:paraId="20B15CD0" w14:textId="5D51F5B6" w:rsidR="002A7544" w:rsidRPr="002A7544" w:rsidRDefault="002A7544" w:rsidP="002A7544">
      <w:pPr>
        <w:spacing w:afterLines="160" w:after="384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2A7544">
        <w:rPr>
          <w:rFonts w:ascii="Arial" w:hAnsi="Arial" w:cs="Arial"/>
          <w:bCs/>
          <w:sz w:val="24"/>
          <w:szCs w:val="24"/>
        </w:rPr>
        <w:t xml:space="preserve">Radna Rady Miasta Tarnobrzega </w:t>
      </w:r>
    </w:p>
    <w:p w14:paraId="423C1725" w14:textId="1201777F" w:rsidR="002A7544" w:rsidRPr="002A7544" w:rsidRDefault="002A7544" w:rsidP="002A754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2A7544">
        <w:rPr>
          <w:rFonts w:ascii="Arial" w:hAnsi="Arial" w:cs="Arial"/>
          <w:bCs/>
          <w:sz w:val="24"/>
          <w:szCs w:val="24"/>
        </w:rPr>
        <w:t>dotyczy:</w:t>
      </w:r>
      <w:r w:rsidRPr="002A7544">
        <w:rPr>
          <w:rFonts w:ascii="Arial" w:hAnsi="Arial" w:cs="Arial"/>
          <w:bCs/>
          <w:sz w:val="24"/>
          <w:szCs w:val="24"/>
          <w:lang w:eastAsia="ar-SA"/>
        </w:rPr>
        <w:t xml:space="preserve"> zapytania</w:t>
      </w:r>
      <w:r w:rsidRPr="002A7544">
        <w:rPr>
          <w:rFonts w:ascii="Arial" w:hAnsi="Arial" w:cs="Arial"/>
          <w:bCs/>
          <w:sz w:val="24"/>
          <w:szCs w:val="24"/>
        </w:rPr>
        <w:t xml:space="preserve"> w sprawie na jakim etapie są dalsze prace nad projektem zagospodarowania osiedla centrum po rozmowach  z Tarnobrzeskimi Spółdzielniami</w:t>
      </w:r>
    </w:p>
    <w:p w14:paraId="1650AD67" w14:textId="77777777" w:rsidR="002A7544" w:rsidRPr="002A7544" w:rsidRDefault="002A7544" w:rsidP="002A7544">
      <w:pPr>
        <w:spacing w:afterLines="160" w:after="384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2A7544">
        <w:rPr>
          <w:rFonts w:ascii="Arial" w:hAnsi="Arial" w:cs="Arial"/>
          <w:bCs/>
          <w:sz w:val="24"/>
          <w:szCs w:val="24"/>
        </w:rPr>
        <w:t>W odpowiedzi na Pani zapytanie w sprawie na jakim etapie są dalsze prace nad projektem zagospodarowania osiedla centrum po rozmowach  z Tarnobrzeskimi Spółdzielniami informuję, iż na zebraniu z właścicielami działek położnych na terenie osiedla Centrum, które odbyło się dnia 4 lutego 2020 r., ustalono termin składania wniosków do trzech tygodni od dnia spotkania, włączając w to czas niezbędny do doręczenia przesyłek.</w:t>
      </w:r>
    </w:p>
    <w:p w14:paraId="1BAEB9D5" w14:textId="0BDF5661" w:rsidR="00082B93" w:rsidRPr="002A7544" w:rsidRDefault="002A7544" w:rsidP="002A7544">
      <w:pPr>
        <w:spacing w:afterLines="160" w:after="384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2A7544">
        <w:rPr>
          <w:rFonts w:ascii="Arial" w:hAnsi="Arial" w:cs="Arial"/>
          <w:bCs/>
          <w:sz w:val="24"/>
          <w:szCs w:val="24"/>
        </w:rPr>
        <w:t>W związku z tym, po otrzymaniu wniosków, przeprowadzono postępowanie na zamówienie analizy zasadności przystąpienia do sporządzenia miejscowego planu zagospodarowania przestrzennego między ulicami Dominikańską, Sienkiewicza, Wyszyńskiego. Termin złożenia ofert upływa z dniem 11.03.2020 r. godz. 11:00.</w:t>
      </w:r>
    </w:p>
    <w:p w14:paraId="333CCFAD" w14:textId="487DC300" w:rsidR="00F14351" w:rsidRPr="002A7544" w:rsidRDefault="00F14351" w:rsidP="002A754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2A7544">
        <w:rPr>
          <w:rFonts w:ascii="Arial" w:hAnsi="Arial" w:cs="Arial"/>
          <w:bCs/>
          <w:sz w:val="24"/>
          <w:szCs w:val="24"/>
        </w:rPr>
        <w:t>Z poważaniem</w:t>
      </w:r>
    </w:p>
    <w:p w14:paraId="05E7366B" w14:textId="2D2EB392" w:rsidR="00F14351" w:rsidRPr="002A7544" w:rsidRDefault="00F14351" w:rsidP="002A754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2A7544">
        <w:rPr>
          <w:rFonts w:ascii="Arial" w:hAnsi="Arial" w:cs="Arial"/>
          <w:bCs/>
          <w:sz w:val="24"/>
          <w:szCs w:val="24"/>
        </w:rPr>
        <w:t>Prezydent Miasta</w:t>
      </w:r>
    </w:p>
    <w:p w14:paraId="73ABBA15" w14:textId="40E28913" w:rsidR="00F14351" w:rsidRPr="002A7544" w:rsidRDefault="00F14351" w:rsidP="002A754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2A7544">
        <w:rPr>
          <w:rFonts w:ascii="Arial" w:hAnsi="Arial" w:cs="Arial"/>
          <w:bCs/>
          <w:sz w:val="24"/>
          <w:szCs w:val="24"/>
        </w:rPr>
        <w:t>Dariusz Bożek</w:t>
      </w:r>
    </w:p>
    <w:p w14:paraId="189ED83A" w14:textId="77777777" w:rsidR="00F14351" w:rsidRPr="00082B93" w:rsidRDefault="00F14351" w:rsidP="00082B93">
      <w:pPr>
        <w:spacing w:afterLines="160" w:after="384" w:line="360" w:lineRule="auto"/>
        <w:rPr>
          <w:rFonts w:ascii="Arial" w:hAnsi="Arial" w:cs="Arial"/>
          <w:bCs/>
        </w:rPr>
      </w:pPr>
    </w:p>
    <w:sectPr w:rsidR="00F14351" w:rsidRPr="00082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36A7C"/>
    <w:multiLevelType w:val="hybridMultilevel"/>
    <w:tmpl w:val="E8E2D83E"/>
    <w:lvl w:ilvl="0" w:tplc="83DE59E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CA06D68"/>
    <w:multiLevelType w:val="hybridMultilevel"/>
    <w:tmpl w:val="22348D2E"/>
    <w:lvl w:ilvl="0" w:tplc="B7A4B06C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17AF3"/>
    <w:multiLevelType w:val="hybridMultilevel"/>
    <w:tmpl w:val="FBA22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D6989"/>
    <w:multiLevelType w:val="hybridMultilevel"/>
    <w:tmpl w:val="BB485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51"/>
    <w:rsid w:val="00082B93"/>
    <w:rsid w:val="0028295C"/>
    <w:rsid w:val="002A306A"/>
    <w:rsid w:val="002A7544"/>
    <w:rsid w:val="00775DD4"/>
    <w:rsid w:val="00B639FA"/>
    <w:rsid w:val="00B744EF"/>
    <w:rsid w:val="00F1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B78D"/>
  <w15:chartTrackingRefBased/>
  <w15:docId w15:val="{93EA9161-D54C-48A7-9C6F-B8170B54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35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30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2B93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77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2021-08-03T09:00:00Z</dcterms:created>
  <dcterms:modified xsi:type="dcterms:W3CDTF">2021-08-03T09:00:00Z</dcterms:modified>
</cp:coreProperties>
</file>