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71" w:rsidRPr="002F0671" w:rsidRDefault="002F0671" w:rsidP="002F06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0671">
        <w:rPr>
          <w:rFonts w:ascii="Arial" w:hAnsi="Arial" w:cs="Arial"/>
          <w:sz w:val="24"/>
          <w:szCs w:val="24"/>
        </w:rPr>
        <w:t xml:space="preserve">Sz. P. Adam Rębisz                                 </w:t>
      </w:r>
    </w:p>
    <w:p w:rsidR="002F0671" w:rsidRPr="002F0671" w:rsidRDefault="002F0671" w:rsidP="002F06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0671">
        <w:rPr>
          <w:rFonts w:ascii="Arial" w:hAnsi="Arial" w:cs="Arial"/>
          <w:sz w:val="24"/>
          <w:szCs w:val="24"/>
        </w:rPr>
        <w:t xml:space="preserve">Radny Rady Miasta Tarnobrzega </w:t>
      </w: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F0671">
        <w:rPr>
          <w:rFonts w:ascii="Arial" w:hAnsi="Arial" w:cs="Arial"/>
          <w:sz w:val="24"/>
          <w:szCs w:val="24"/>
        </w:rPr>
        <w:t>dotyczy</w:t>
      </w:r>
      <w:proofErr w:type="gramEnd"/>
      <w:r w:rsidRPr="002F0671">
        <w:rPr>
          <w:rFonts w:ascii="Arial" w:hAnsi="Arial" w:cs="Arial"/>
          <w:sz w:val="24"/>
          <w:szCs w:val="24"/>
        </w:rPr>
        <w:t>:</w:t>
      </w:r>
      <w:r w:rsidRPr="002F0671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2F0671">
        <w:rPr>
          <w:rFonts w:ascii="Arial" w:hAnsi="Arial" w:cs="Arial"/>
          <w:sz w:val="24"/>
          <w:szCs w:val="24"/>
        </w:rPr>
        <w:t xml:space="preserve"> w sprawie remontu chodnika między blokiem nr 10 przy ul. Targowej, a Apteką </w:t>
      </w:r>
    </w:p>
    <w:p w:rsidR="002F0671" w:rsidRPr="002F0671" w:rsidRDefault="002F0671" w:rsidP="002F0671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F0671">
        <w:rPr>
          <w:rFonts w:ascii="Arial" w:hAnsi="Arial" w:cs="Arial"/>
          <w:bCs/>
          <w:sz w:val="24"/>
          <w:szCs w:val="24"/>
        </w:rPr>
        <w:t>W odpowiedzi na Pana wniosek w sprawie remontu chodnika między blokiem nr 10 przy ul. Targowej, a Apteką na działce nr 2151/4 obręb 0012 informuję, że chodnik znajduje się na działce, która nie stanowi własności Miasta Tarnobrzega.</w:t>
      </w: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2F0671">
        <w:rPr>
          <w:rFonts w:ascii="Arial" w:hAnsi="Arial" w:cs="Arial"/>
          <w:bCs/>
          <w:sz w:val="24"/>
          <w:szCs w:val="24"/>
        </w:rPr>
        <w:t>Spółdzielnia Mieszkaniowa, która jest właścicielem w/w działki planuje remont przedmiotowego chodnika między blokiem nr 10 przy ul. Targowej, a Apteką.</w:t>
      </w:r>
    </w:p>
    <w:p w:rsidR="00FF3E0F" w:rsidRPr="002F0671" w:rsidRDefault="00FF3E0F" w:rsidP="002F067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E2ECC"/>
    <w:rsid w:val="002F0671"/>
    <w:rsid w:val="009D2D63"/>
    <w:rsid w:val="00A8062F"/>
    <w:rsid w:val="00DD67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2021-07-27T06:27:00Z</dcterms:created>
  <dcterms:modified xsi:type="dcterms:W3CDTF">2021-07-27T06:27:00Z</dcterms:modified>
</cp:coreProperties>
</file>