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Sz. P. Adam Rębisz                                 </w:t>
      </w:r>
    </w:p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Radny Rady Miasta Tarnobrzega </w:t>
      </w: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6D42" w:rsidRPr="00486D42" w:rsidRDefault="00486D42" w:rsidP="00486D4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86D42">
        <w:rPr>
          <w:rFonts w:ascii="Arial" w:hAnsi="Arial" w:cs="Arial"/>
          <w:sz w:val="24"/>
          <w:szCs w:val="24"/>
        </w:rPr>
        <w:t>dotyczy</w:t>
      </w:r>
      <w:proofErr w:type="gramEnd"/>
      <w:r w:rsidRPr="00486D42">
        <w:rPr>
          <w:rFonts w:ascii="Arial" w:hAnsi="Arial" w:cs="Arial"/>
          <w:sz w:val="24"/>
          <w:szCs w:val="24"/>
        </w:rPr>
        <w:t>:</w:t>
      </w:r>
      <w:r w:rsidRPr="00486D42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486D42">
        <w:rPr>
          <w:rFonts w:ascii="Arial" w:hAnsi="Arial" w:cs="Arial"/>
          <w:sz w:val="24"/>
          <w:szCs w:val="24"/>
        </w:rPr>
        <w:t xml:space="preserve"> w sprawie montażu kamery przy placu zabaw za blokiem nr 2 przy </w:t>
      </w:r>
      <w:r w:rsidRPr="00486D42">
        <w:rPr>
          <w:rFonts w:ascii="Arial" w:hAnsi="Arial" w:cs="Arial"/>
          <w:sz w:val="24"/>
          <w:szCs w:val="24"/>
        </w:rPr>
        <w:br/>
        <w:t xml:space="preserve">ul. B. Prusa </w:t>
      </w:r>
    </w:p>
    <w:p w:rsidR="00486D42" w:rsidRPr="00486D42" w:rsidRDefault="00486D42" w:rsidP="00486D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6D42" w:rsidRPr="00486D42" w:rsidRDefault="00486D42" w:rsidP="00486D4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86D42">
        <w:rPr>
          <w:rFonts w:ascii="Arial" w:hAnsi="Arial" w:cs="Arial"/>
          <w:bCs/>
          <w:sz w:val="24"/>
          <w:szCs w:val="24"/>
        </w:rPr>
        <w:t xml:space="preserve">          W odpowiedzi na Pana wniosek w sprawie montażu kamery przy placu zabaw za blokiem nr 2 przy ul. B. Prusa informuję, że w roku 2021 nie są zabezpieczone środki finansowe na realizację tego zadania. W przypadku pozyskania środków na ten cel, będzie rozważona lokalizacj</w:t>
      </w:r>
      <w:r w:rsidR="00AF4317">
        <w:rPr>
          <w:rFonts w:ascii="Arial" w:hAnsi="Arial" w:cs="Arial"/>
          <w:bCs/>
          <w:sz w:val="24"/>
          <w:szCs w:val="24"/>
        </w:rPr>
        <w:t xml:space="preserve">a utworzenia punktu kamerowego </w:t>
      </w:r>
      <w:bookmarkStart w:id="0" w:name="_GoBack"/>
      <w:bookmarkEnd w:id="0"/>
      <w:r w:rsidRPr="00486D42">
        <w:rPr>
          <w:rFonts w:ascii="Arial" w:hAnsi="Arial" w:cs="Arial"/>
          <w:bCs/>
          <w:sz w:val="24"/>
          <w:szCs w:val="24"/>
        </w:rPr>
        <w:t xml:space="preserve">we wspomnianym miejscu. Doraźnie objęto ten teren nadzorem podczas realizacji codziennych patroli Straży Miejskiej w Tarnobrzegu.  </w:t>
      </w:r>
    </w:p>
    <w:p w:rsidR="00136635" w:rsidRPr="00C13000" w:rsidRDefault="00136635" w:rsidP="00136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2F067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E2ECC"/>
    <w:rsid w:val="00136635"/>
    <w:rsid w:val="002F0671"/>
    <w:rsid w:val="00486D42"/>
    <w:rsid w:val="009D2D63"/>
    <w:rsid w:val="00A8062F"/>
    <w:rsid w:val="00AF4317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2021-07-27T06:29:00Z</dcterms:created>
  <dcterms:modified xsi:type="dcterms:W3CDTF">2021-07-27T06:29:00Z</dcterms:modified>
</cp:coreProperties>
</file>