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3C" w:rsidRPr="004300BB" w:rsidRDefault="00F8253C" w:rsidP="004300BB">
      <w:pPr>
        <w:spacing w:after="0" w:line="360" w:lineRule="auto"/>
        <w:ind w:left="5040"/>
        <w:rPr>
          <w:rFonts w:ascii="Arial" w:hAnsi="Arial" w:cs="Arial"/>
          <w:sz w:val="24"/>
          <w:szCs w:val="24"/>
        </w:rPr>
      </w:pPr>
      <w:r w:rsidRPr="004300BB">
        <w:rPr>
          <w:rFonts w:ascii="Arial" w:hAnsi="Arial" w:cs="Arial"/>
          <w:sz w:val="24"/>
          <w:szCs w:val="24"/>
        </w:rPr>
        <w:t xml:space="preserve">Sz. P. Anna Pekár                            </w:t>
      </w:r>
    </w:p>
    <w:p w:rsidR="00F8253C" w:rsidRPr="004300BB" w:rsidRDefault="00F8253C" w:rsidP="004300BB">
      <w:pPr>
        <w:spacing w:after="0" w:line="360" w:lineRule="auto"/>
        <w:ind w:left="5040"/>
        <w:rPr>
          <w:rFonts w:ascii="Arial" w:hAnsi="Arial" w:cs="Arial"/>
          <w:sz w:val="24"/>
          <w:szCs w:val="24"/>
        </w:rPr>
      </w:pPr>
      <w:r w:rsidRPr="004300BB">
        <w:rPr>
          <w:rFonts w:ascii="Arial" w:hAnsi="Arial" w:cs="Arial"/>
          <w:sz w:val="24"/>
          <w:szCs w:val="24"/>
        </w:rPr>
        <w:t xml:space="preserve">Radna Rady Miasta Tarnobrzega </w:t>
      </w:r>
    </w:p>
    <w:p w:rsidR="00F8253C" w:rsidRPr="004300BB" w:rsidRDefault="00F8253C" w:rsidP="004300BB">
      <w:pPr>
        <w:spacing w:after="0" w:line="360" w:lineRule="auto"/>
        <w:rPr>
          <w:rFonts w:ascii="Arial" w:hAnsi="Arial" w:cs="Arial"/>
          <w:sz w:val="24"/>
          <w:szCs w:val="24"/>
        </w:rPr>
      </w:pPr>
    </w:p>
    <w:p w:rsidR="00F8253C" w:rsidRPr="004300BB" w:rsidRDefault="00F8253C" w:rsidP="004300BB">
      <w:pPr>
        <w:spacing w:after="0" w:line="360" w:lineRule="auto"/>
        <w:rPr>
          <w:rFonts w:ascii="Arial" w:hAnsi="Arial" w:cs="Arial"/>
          <w:sz w:val="24"/>
          <w:szCs w:val="24"/>
        </w:rPr>
      </w:pPr>
    </w:p>
    <w:p w:rsidR="002A07FA" w:rsidRPr="002A07FA" w:rsidRDefault="002A07FA" w:rsidP="002A07FA">
      <w:pPr>
        <w:spacing w:after="0" w:line="360" w:lineRule="auto"/>
        <w:rPr>
          <w:rFonts w:ascii="Arial" w:hAnsi="Arial" w:cs="Arial"/>
          <w:sz w:val="24"/>
          <w:szCs w:val="24"/>
        </w:rPr>
      </w:pPr>
      <w:proofErr w:type="gramStart"/>
      <w:r w:rsidRPr="002A07FA">
        <w:rPr>
          <w:rFonts w:ascii="Arial" w:hAnsi="Arial" w:cs="Arial"/>
          <w:sz w:val="24"/>
          <w:szCs w:val="24"/>
        </w:rPr>
        <w:t>dotyczy</w:t>
      </w:r>
      <w:proofErr w:type="gramEnd"/>
      <w:r w:rsidRPr="002A07FA">
        <w:rPr>
          <w:rFonts w:ascii="Arial" w:hAnsi="Arial" w:cs="Arial"/>
          <w:sz w:val="24"/>
          <w:szCs w:val="24"/>
        </w:rPr>
        <w:t>:</w:t>
      </w:r>
      <w:r w:rsidRPr="002A07FA">
        <w:rPr>
          <w:rFonts w:ascii="Arial" w:hAnsi="Arial" w:cs="Arial"/>
          <w:sz w:val="24"/>
          <w:szCs w:val="24"/>
          <w:lang w:eastAsia="ar-SA"/>
        </w:rPr>
        <w:t xml:space="preserve"> wniosku</w:t>
      </w:r>
      <w:r w:rsidRPr="002A07FA">
        <w:rPr>
          <w:rFonts w:ascii="Arial" w:hAnsi="Arial" w:cs="Arial"/>
          <w:sz w:val="24"/>
          <w:szCs w:val="24"/>
        </w:rPr>
        <w:t xml:space="preserve"> w sprawie przeznaczenia środków finansowych na inwestycję wspólną ze spółdzielniami mieszkaniowymi pn.: Remont i przedłużenie (bez usuwania drzew tam rosnących) parkingu dla samochodów osobowych na Osiedlu Wielopole na ul. H.  Dekutowskiego pomiędzy blokiem nr 14, a blokiem nr 16  </w:t>
      </w:r>
    </w:p>
    <w:p w:rsidR="002A07FA" w:rsidRPr="002A07FA" w:rsidRDefault="002A07FA" w:rsidP="002A07FA">
      <w:pPr>
        <w:spacing w:after="0" w:line="360" w:lineRule="auto"/>
        <w:rPr>
          <w:rFonts w:ascii="Arial" w:hAnsi="Arial" w:cs="Arial"/>
          <w:bCs/>
          <w:sz w:val="24"/>
          <w:szCs w:val="24"/>
        </w:rPr>
      </w:pPr>
    </w:p>
    <w:p w:rsidR="002A07FA" w:rsidRPr="002A07FA" w:rsidRDefault="002A07FA" w:rsidP="002A07FA">
      <w:pPr>
        <w:spacing w:after="0" w:line="360" w:lineRule="auto"/>
        <w:rPr>
          <w:rFonts w:ascii="Arial" w:hAnsi="Arial" w:cs="Arial"/>
          <w:sz w:val="24"/>
          <w:szCs w:val="24"/>
        </w:rPr>
      </w:pPr>
      <w:r w:rsidRPr="002A07FA">
        <w:rPr>
          <w:rFonts w:ascii="Arial" w:hAnsi="Arial" w:cs="Arial"/>
          <w:bCs/>
          <w:sz w:val="24"/>
          <w:szCs w:val="24"/>
        </w:rPr>
        <w:t xml:space="preserve">W odpowiedzi na Pani wniosek w sprawie przeznaczenia środków finansowych na inwestycję wspólną ze spółdzielniami mieszkaniowymi pn.: Remont i przedłużenie (bez usuwania drzew tam rosnących) parkingu dla samochodów osobowych na Osiedlu Wielopole na ul. H.  Dekutowskiego pomiędzy blokiem nr 14, a blokiem nr 16 uprzednio wnoszony już przez Przewodniczącego Zarządu Osiedla Wielopole uprzejmie </w:t>
      </w:r>
      <w:r w:rsidRPr="002A07FA">
        <w:rPr>
          <w:rFonts w:ascii="Arial" w:hAnsi="Arial" w:cs="Arial"/>
          <w:sz w:val="24"/>
          <w:szCs w:val="24"/>
        </w:rPr>
        <w:t>informuję, że w budżecie Miasta Tarnobrzega na realizację inwestycji wspólnych ze spółdzielniami mieszkaniowymi na rok 2021 nie zostały zabezpieczone środki finansowe na ten cel. Ponadto przebudowa przedmiotowego parkingu wymaga uzyskania pozwolenia na budowę, co z kolei skutkuje opracowaniem dokumentacji projektowej.</w:t>
      </w:r>
    </w:p>
    <w:p w:rsidR="002A07FA" w:rsidRPr="002A07FA" w:rsidRDefault="002A07FA" w:rsidP="001119DE">
      <w:pPr>
        <w:spacing w:after="0" w:line="360" w:lineRule="auto"/>
        <w:rPr>
          <w:rFonts w:ascii="Arial" w:hAnsi="Arial" w:cs="Arial"/>
          <w:sz w:val="24"/>
          <w:szCs w:val="24"/>
        </w:rPr>
      </w:pPr>
      <w:bookmarkStart w:id="0" w:name="_GoBack"/>
      <w:bookmarkEnd w:id="0"/>
      <w:r w:rsidRPr="002A07FA">
        <w:rPr>
          <w:rFonts w:ascii="Arial" w:hAnsi="Arial" w:cs="Arial"/>
          <w:sz w:val="24"/>
          <w:szCs w:val="24"/>
        </w:rPr>
        <w:t xml:space="preserve">Realizacja w/w przebudowy parkingu będzie możliwa po wcześniejszym zabezpieczeniu środków finansowych na wykonanie dokumentacji projektowej, uzyskaniu decyzji administracyjnej - pozwolenia na budowę oraz przygotowaniu postępowania przetargowego na wykonanie zadania.  </w:t>
      </w:r>
    </w:p>
    <w:p w:rsidR="00DA2603" w:rsidRPr="002A07FA" w:rsidRDefault="00DA2603" w:rsidP="002A07FA">
      <w:pPr>
        <w:spacing w:after="0" w:line="360" w:lineRule="auto"/>
        <w:rPr>
          <w:rFonts w:ascii="Arial" w:hAnsi="Arial" w:cs="Arial"/>
          <w:sz w:val="24"/>
          <w:szCs w:val="24"/>
        </w:rPr>
      </w:pPr>
      <w:r w:rsidRPr="002A07FA">
        <w:rPr>
          <w:rFonts w:ascii="Arial" w:hAnsi="Arial" w:cs="Arial"/>
          <w:sz w:val="24"/>
          <w:szCs w:val="24"/>
        </w:rPr>
        <w:t xml:space="preserve"> </w:t>
      </w:r>
    </w:p>
    <w:p w:rsidR="00DA2603" w:rsidRPr="003F0FF2" w:rsidRDefault="00DA2603" w:rsidP="00DA2603">
      <w:pPr>
        <w:spacing w:after="0" w:line="240" w:lineRule="auto"/>
        <w:ind w:firstLine="708"/>
        <w:jc w:val="both"/>
        <w:rPr>
          <w:szCs w:val="24"/>
        </w:rPr>
      </w:pPr>
    </w:p>
    <w:p w:rsidR="00FF3E0F" w:rsidRPr="00F8253C" w:rsidRDefault="00FF3E0F" w:rsidP="003C3D9F">
      <w:pPr>
        <w:spacing w:after="0" w:line="360" w:lineRule="auto"/>
        <w:rPr>
          <w:rFonts w:ascii="Arial" w:hAnsi="Arial" w:cs="Arial"/>
          <w:bCs/>
          <w:sz w:val="24"/>
          <w:szCs w:val="24"/>
        </w:rPr>
      </w:pPr>
    </w:p>
    <w:p w:rsidR="009D2D63" w:rsidRPr="00F8253C" w:rsidRDefault="00FF3E0F" w:rsidP="003C3D9F">
      <w:pPr>
        <w:spacing w:line="360" w:lineRule="auto"/>
        <w:ind w:left="5954"/>
        <w:rPr>
          <w:rFonts w:ascii="Arial" w:hAnsi="Arial" w:cs="Arial"/>
          <w:sz w:val="24"/>
          <w:szCs w:val="24"/>
        </w:rPr>
      </w:pPr>
      <w:r w:rsidRPr="00F8253C">
        <w:rPr>
          <w:rFonts w:ascii="Arial" w:hAnsi="Arial" w:cs="Arial"/>
          <w:sz w:val="24"/>
          <w:szCs w:val="24"/>
        </w:rPr>
        <w:t>Z poważaniem</w:t>
      </w:r>
    </w:p>
    <w:p w:rsidR="00FF3E0F" w:rsidRPr="00F8253C" w:rsidRDefault="00FF3E0F" w:rsidP="003C3D9F">
      <w:pPr>
        <w:spacing w:line="360" w:lineRule="auto"/>
        <w:ind w:left="5954"/>
        <w:rPr>
          <w:rFonts w:ascii="Arial" w:hAnsi="Arial" w:cs="Arial"/>
          <w:sz w:val="24"/>
          <w:szCs w:val="24"/>
        </w:rPr>
      </w:pPr>
      <w:r w:rsidRPr="00F8253C">
        <w:rPr>
          <w:rFonts w:ascii="Arial" w:hAnsi="Arial" w:cs="Arial"/>
          <w:sz w:val="24"/>
          <w:szCs w:val="24"/>
        </w:rPr>
        <w:t>Prezydent Miasta</w:t>
      </w:r>
    </w:p>
    <w:p w:rsidR="004300BB" w:rsidRPr="00F8253C" w:rsidRDefault="00DA2603" w:rsidP="003C3D9F">
      <w:pPr>
        <w:spacing w:line="360" w:lineRule="auto"/>
        <w:ind w:left="5954"/>
        <w:rPr>
          <w:rFonts w:ascii="Arial" w:hAnsi="Arial" w:cs="Arial"/>
          <w:sz w:val="24"/>
          <w:szCs w:val="24"/>
        </w:rPr>
      </w:pPr>
      <w:r>
        <w:rPr>
          <w:rFonts w:ascii="Arial" w:hAnsi="Arial" w:cs="Arial"/>
          <w:sz w:val="24"/>
          <w:szCs w:val="24"/>
        </w:rPr>
        <w:t>Dariusz Bożek</w:t>
      </w:r>
    </w:p>
    <w:sectPr w:rsidR="004300BB" w:rsidRPr="00F82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D2D"/>
    <w:multiLevelType w:val="hybridMultilevel"/>
    <w:tmpl w:val="ECE6D0B4"/>
    <w:lvl w:ilvl="0" w:tplc="0D8866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DB2F0C"/>
    <w:multiLevelType w:val="hybridMultilevel"/>
    <w:tmpl w:val="30F0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8F390A"/>
    <w:multiLevelType w:val="hybridMultilevel"/>
    <w:tmpl w:val="B96CEB50"/>
    <w:lvl w:ilvl="0" w:tplc="EC90173C">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0F02BD"/>
    <w:multiLevelType w:val="hybridMultilevel"/>
    <w:tmpl w:val="50F2A966"/>
    <w:lvl w:ilvl="0" w:tplc="4AA63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353237"/>
    <w:multiLevelType w:val="hybridMultilevel"/>
    <w:tmpl w:val="0560B5D6"/>
    <w:lvl w:ilvl="0" w:tplc="34A879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E66E34"/>
    <w:multiLevelType w:val="hybridMultilevel"/>
    <w:tmpl w:val="2780E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5F5766"/>
    <w:multiLevelType w:val="hybridMultilevel"/>
    <w:tmpl w:val="7640DBB2"/>
    <w:lvl w:ilvl="0" w:tplc="C7989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0F"/>
    <w:rsid w:val="0007031C"/>
    <w:rsid w:val="000E2ECC"/>
    <w:rsid w:val="001119DE"/>
    <w:rsid w:val="00136635"/>
    <w:rsid w:val="00216CB7"/>
    <w:rsid w:val="002A07FA"/>
    <w:rsid w:val="002D1183"/>
    <w:rsid w:val="002F0671"/>
    <w:rsid w:val="003C3D9F"/>
    <w:rsid w:val="004300BB"/>
    <w:rsid w:val="004341F7"/>
    <w:rsid w:val="00486D42"/>
    <w:rsid w:val="00503247"/>
    <w:rsid w:val="00764797"/>
    <w:rsid w:val="007C6D37"/>
    <w:rsid w:val="007F7E38"/>
    <w:rsid w:val="009D2D63"/>
    <w:rsid w:val="00A22ADC"/>
    <w:rsid w:val="00A8062F"/>
    <w:rsid w:val="00AF4317"/>
    <w:rsid w:val="00C4347E"/>
    <w:rsid w:val="00DA2603"/>
    <w:rsid w:val="00DD674F"/>
    <w:rsid w:val="00EE7957"/>
    <w:rsid w:val="00F8253C"/>
    <w:rsid w:val="00FF3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C1F66-C4E2-4916-9EFD-BD20A0EE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E0F"/>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2ECC"/>
    <w:pPr>
      <w:ind w:left="720"/>
      <w:contextualSpacing/>
    </w:pPr>
    <w:rPr>
      <w:rFonts w:eastAsiaTheme="minorHAnsi"/>
      <w:lang w:eastAsia="en-US"/>
    </w:rPr>
  </w:style>
  <w:style w:type="paragraph" w:customStyle="1" w:styleId="Default">
    <w:name w:val="Default"/>
    <w:rsid w:val="00764797"/>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764797"/>
    <w:pPr>
      <w:spacing w:before="100" w:beforeAutospacing="1" w:after="100" w:afterAutospacing="1" w:line="240" w:lineRule="auto"/>
    </w:pPr>
    <w:rPr>
      <w:rFonts w:ascii="Calibri" w:eastAsiaTheme="minorHAnsi" w:hAnsi="Calibri" w:cs="Calibri"/>
      <w:lang w:eastAsia="en-US"/>
    </w:rPr>
  </w:style>
  <w:style w:type="paragraph" w:styleId="Tytu">
    <w:name w:val="Title"/>
    <w:basedOn w:val="Normalny"/>
    <w:next w:val="Normalny"/>
    <w:link w:val="TytuZnak"/>
    <w:qFormat/>
    <w:rsid w:val="00F8253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F8253C"/>
    <w:rPr>
      <w:rFonts w:ascii="Times New Roman" w:eastAsia="Times New Roman" w:hAnsi="Times New Roman" w:cs="Times New Roman"/>
      <w:b/>
      <w:sz w:val="24"/>
      <w:szCs w:val="20"/>
      <w:lang w:eastAsia="ar-SA"/>
    </w:rPr>
  </w:style>
  <w:style w:type="table" w:styleId="Tabela-Siatka">
    <w:name w:val="Table Grid"/>
    <w:basedOn w:val="Standardowy"/>
    <w:uiPriority w:val="59"/>
    <w:rsid w:val="00F8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rsid w:val="00F8253C"/>
    <w:pPr>
      <w:widowControl w:val="0"/>
      <w:suppressAutoHyphens/>
      <w:spacing w:after="0" w:line="240" w:lineRule="auto"/>
    </w:pPr>
    <w:rPr>
      <w:rFonts w:ascii="Times New Roman" w:eastAsia="Lucida Sans Unicode" w:hAnsi="Times New Roman" w:cs="Times New Roman"/>
      <w:sz w:val="24"/>
      <w:szCs w:val="24"/>
      <w:lang w:eastAsia="pl-PL"/>
    </w:rPr>
  </w:style>
  <w:style w:type="character" w:styleId="Pogrubienie">
    <w:name w:val="Strong"/>
    <w:basedOn w:val="Domylnaczcionkaakapitu"/>
    <w:qFormat/>
    <w:rsid w:val="00F82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1208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K.Kuszaj</dc:creator>
  <cp:keywords/>
  <dc:description/>
  <cp:lastModifiedBy>K.Kuszaj</cp:lastModifiedBy>
  <cp:revision>2</cp:revision>
  <dcterms:created xsi:type="dcterms:W3CDTF">2021-07-27T08:44:00Z</dcterms:created>
  <dcterms:modified xsi:type="dcterms:W3CDTF">2021-07-27T08:44:00Z</dcterms:modified>
</cp:coreProperties>
</file>