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3C" w:rsidRPr="00F8253C" w:rsidRDefault="00F8253C" w:rsidP="00F825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Sz. P. Anna Pekár                            </w:t>
      </w:r>
    </w:p>
    <w:p w:rsidR="00F8253C" w:rsidRPr="00F8253C" w:rsidRDefault="00F8253C" w:rsidP="00F825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Radna Rady Miasta Tarnobrzega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8253C">
        <w:rPr>
          <w:rFonts w:ascii="Arial" w:hAnsi="Arial" w:cs="Arial"/>
          <w:sz w:val="24"/>
          <w:szCs w:val="24"/>
        </w:rPr>
        <w:t>dotyczy</w:t>
      </w:r>
      <w:proofErr w:type="gramEnd"/>
      <w:r w:rsidRPr="00F8253C">
        <w:rPr>
          <w:rFonts w:ascii="Arial" w:hAnsi="Arial" w:cs="Arial"/>
          <w:sz w:val="24"/>
          <w:szCs w:val="24"/>
        </w:rPr>
        <w:t>:</w:t>
      </w:r>
      <w:r w:rsidRPr="00F8253C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F8253C">
        <w:rPr>
          <w:rFonts w:ascii="Arial" w:hAnsi="Arial" w:cs="Arial"/>
          <w:sz w:val="24"/>
          <w:szCs w:val="24"/>
        </w:rPr>
        <w:t xml:space="preserve"> w sprawie wyjaśnienia celowości zawarcia umów zleceń zawartych przez Urząd Miasta z własnymi pracownikami i osobami indywidualnymi w Wydziale Techniczno-Inwestycyjnym i Drogownictwa oraz szczegółowego wykazu inwestycji, wraz z protokołami odbioru, do których zatrudniono w/w specjalistów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bCs/>
          <w:sz w:val="24"/>
          <w:szCs w:val="24"/>
        </w:rPr>
        <w:t xml:space="preserve">W odpowiedzi na Pani interpelację w sprawie wyjaśnienia celowości zawarcia umów zleceń zawartych przez Urząd Miasta z własnymi pracownikami i osobami indywidualnymi w Wydziale Techniczno-Inwestycyjnym i Drogownictwa oraz szczegółowego wykazu inwestycji, wraz z protokołami odbioru, do których zatrudniono w/w specjalistów </w:t>
      </w:r>
      <w:r w:rsidRPr="00F8253C">
        <w:rPr>
          <w:rFonts w:ascii="Arial" w:hAnsi="Arial" w:cs="Arial"/>
          <w:sz w:val="24"/>
          <w:szCs w:val="24"/>
        </w:rPr>
        <w:t>informuję, że w pierwszej kolejności należy sprostować istotne nieścisłości, jakie zostały zawarte w interpelacji Pani Radnej Miasta Tarnobrzega, a mianowicie:</w:t>
      </w:r>
    </w:p>
    <w:p w:rsidR="00F8253C" w:rsidRPr="00F8253C" w:rsidRDefault="00F8253C" w:rsidP="00F8253C">
      <w:pPr>
        <w:pStyle w:val="Tytu"/>
        <w:numPr>
          <w:ilvl w:val="0"/>
          <w:numId w:val="3"/>
        </w:numPr>
        <w:spacing w:line="360" w:lineRule="auto"/>
        <w:ind w:left="397" w:hanging="397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posiadający uprawnienia budowlane świadczą w Urzędzie Miasta Tarnobrzega stosunek pracy tylko i wyłącznie na postawie umowy o pracę, wynikający z art. 22 </w:t>
      </w:r>
      <w:r w:rsidRPr="00F8253C">
        <w:rPr>
          <w:rFonts w:ascii="Arial" w:hAnsi="Arial" w:cs="Arial"/>
          <w:b w:val="0"/>
          <w:bCs/>
          <w:color w:val="000000"/>
          <w:szCs w:val="24"/>
          <w:lang w:eastAsia="pl-PL"/>
        </w:rPr>
        <w:t xml:space="preserve">ustawy - Kodeks pracy </w:t>
      </w:r>
      <w:r w:rsidRPr="00F8253C">
        <w:rPr>
          <w:rFonts w:ascii="Arial" w:hAnsi="Arial" w:cs="Arial"/>
          <w:b w:val="0"/>
          <w:szCs w:val="24"/>
        </w:rPr>
        <w:t xml:space="preserve">/ </w:t>
      </w:r>
      <w:proofErr w:type="spellStart"/>
      <w:r w:rsidRPr="00F8253C">
        <w:rPr>
          <w:rFonts w:ascii="Arial" w:hAnsi="Arial" w:cs="Arial"/>
          <w:b w:val="0"/>
          <w:color w:val="212529"/>
          <w:szCs w:val="24"/>
        </w:rPr>
        <w:t>t.j</w:t>
      </w:r>
      <w:proofErr w:type="spellEnd"/>
      <w:r w:rsidRPr="00F8253C">
        <w:rPr>
          <w:rFonts w:ascii="Arial" w:hAnsi="Arial" w:cs="Arial"/>
          <w:b w:val="0"/>
          <w:color w:val="212529"/>
          <w:szCs w:val="24"/>
        </w:rPr>
        <w:t xml:space="preserve">. Dz. U. 2020 poz. 1320 </w:t>
      </w:r>
      <w:r w:rsidRPr="00F8253C">
        <w:rPr>
          <w:rFonts w:ascii="Arial" w:hAnsi="Arial" w:cs="Arial"/>
          <w:b w:val="0"/>
          <w:szCs w:val="24"/>
        </w:rPr>
        <w:t xml:space="preserve">/. Pracownicy </w:t>
      </w:r>
      <w:r w:rsidRPr="00F8253C">
        <w:rPr>
          <w:rFonts w:ascii="Arial" w:hAnsi="Arial" w:cs="Arial"/>
          <w:b w:val="0"/>
          <w:szCs w:val="24"/>
        </w:rPr>
        <w:t>ci nie świadczą innego stosunku pracy w Urzędzi</w:t>
      </w:r>
      <w:r w:rsidRPr="00F8253C">
        <w:rPr>
          <w:rFonts w:ascii="Arial" w:hAnsi="Arial" w:cs="Arial"/>
          <w:b w:val="0"/>
          <w:szCs w:val="24"/>
        </w:rPr>
        <w:t xml:space="preserve">e Miasta Tarnobrzega niż umowa </w:t>
      </w:r>
      <w:r w:rsidRPr="00F8253C">
        <w:rPr>
          <w:rFonts w:ascii="Arial" w:hAnsi="Arial" w:cs="Arial"/>
          <w:b w:val="0"/>
          <w:szCs w:val="24"/>
        </w:rPr>
        <w:t>o pracę, a jednocześnie Urząd Miasta Tarnobrzega nie zawiera z wspomnianymi pracownikami dodatkowych umów/</w:t>
      </w:r>
      <w:proofErr w:type="gramStart"/>
      <w:r w:rsidRPr="00F8253C">
        <w:rPr>
          <w:rFonts w:ascii="Arial" w:hAnsi="Arial" w:cs="Arial"/>
          <w:b w:val="0"/>
          <w:szCs w:val="24"/>
        </w:rPr>
        <w:t>zleceń jakie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wynikają z ustawy - </w:t>
      </w:r>
      <w:r w:rsidRPr="00F8253C">
        <w:rPr>
          <w:rFonts w:ascii="Arial" w:hAnsi="Arial" w:cs="Arial"/>
          <w:b w:val="0"/>
          <w:szCs w:val="24"/>
        </w:rPr>
        <w:t xml:space="preserve">Kodeks cywilny </w:t>
      </w:r>
      <w:r w:rsidRPr="00F8253C">
        <w:rPr>
          <w:rFonts w:ascii="Arial" w:hAnsi="Arial" w:cs="Arial"/>
          <w:b w:val="0"/>
          <w:szCs w:val="24"/>
        </w:rPr>
        <w:t xml:space="preserve">/ </w:t>
      </w:r>
      <w:proofErr w:type="spellStart"/>
      <w:r w:rsidRPr="00F8253C">
        <w:rPr>
          <w:rFonts w:ascii="Arial" w:hAnsi="Arial" w:cs="Arial"/>
          <w:b w:val="0"/>
          <w:color w:val="212529"/>
          <w:szCs w:val="24"/>
        </w:rPr>
        <w:t>t.j</w:t>
      </w:r>
      <w:proofErr w:type="spellEnd"/>
      <w:r w:rsidRPr="00F8253C">
        <w:rPr>
          <w:rFonts w:ascii="Arial" w:hAnsi="Arial" w:cs="Arial"/>
          <w:b w:val="0"/>
          <w:color w:val="212529"/>
          <w:szCs w:val="24"/>
        </w:rPr>
        <w:t xml:space="preserve">. </w:t>
      </w:r>
      <w:r w:rsidRPr="00F8253C">
        <w:rPr>
          <w:rFonts w:ascii="Arial" w:hAnsi="Arial" w:cs="Arial"/>
          <w:b w:val="0"/>
          <w:szCs w:val="24"/>
        </w:rPr>
        <w:t xml:space="preserve">Dz. U. 2020 </w:t>
      </w:r>
      <w:proofErr w:type="gramStart"/>
      <w:r w:rsidRPr="00F8253C">
        <w:rPr>
          <w:rFonts w:ascii="Arial" w:hAnsi="Arial" w:cs="Arial"/>
          <w:b w:val="0"/>
          <w:szCs w:val="24"/>
        </w:rPr>
        <w:t>poz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. 1740 /. </w:t>
      </w:r>
    </w:p>
    <w:p w:rsidR="00F8253C" w:rsidRPr="00F8253C" w:rsidRDefault="00F8253C" w:rsidP="00F8253C">
      <w:pPr>
        <w:pStyle w:val="Tytu"/>
        <w:numPr>
          <w:ilvl w:val="0"/>
          <w:numId w:val="3"/>
        </w:numPr>
        <w:spacing w:line="360" w:lineRule="auto"/>
        <w:ind w:left="397" w:hanging="397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posiadający uprawnienia budowlane, które upoważniają ich do wykonywania samodzielnych funkcji technicznych w budownictwie m. in. w zakresie pełnienia funkcji Inspektora nadzoru inwestorskiego </w:t>
      </w:r>
      <w:r w:rsidRPr="00F8253C">
        <w:rPr>
          <w:rFonts w:ascii="Arial" w:hAnsi="Arial" w:cs="Arial"/>
          <w:b w:val="0"/>
          <w:bCs/>
          <w:szCs w:val="24"/>
        </w:rPr>
        <w:t>wykonują dodatkowy, powierzony</w:t>
      </w:r>
      <w:r w:rsidRPr="00F8253C">
        <w:rPr>
          <w:rFonts w:ascii="Arial" w:hAnsi="Arial" w:cs="Arial"/>
          <w:b w:val="0"/>
          <w:bCs/>
          <w:szCs w:val="24"/>
        </w:rPr>
        <w:t xml:space="preserve"> im zakres obowiązków nie</w:t>
      </w:r>
      <w:r w:rsidRPr="00F8253C">
        <w:rPr>
          <w:rFonts w:ascii="Arial" w:hAnsi="Arial" w:cs="Arial"/>
          <w:b w:val="0"/>
          <w:bCs/>
          <w:szCs w:val="24"/>
        </w:rPr>
        <w:t>wynikający z przydzielonej i ustalonej karty zadań stanowiska pracy</w:t>
      </w:r>
      <w:r w:rsidRPr="00F8253C">
        <w:rPr>
          <w:rFonts w:ascii="Arial" w:hAnsi="Arial" w:cs="Arial"/>
          <w:b w:val="0"/>
          <w:szCs w:val="24"/>
        </w:rPr>
        <w:t>. Dodatkowe obowiązki w ramach pełnienia obowiązków inspektora nadzoru inwestorskiego</w:t>
      </w:r>
      <w:r w:rsidRPr="00F8253C">
        <w:rPr>
          <w:rFonts w:ascii="Arial" w:hAnsi="Arial" w:cs="Arial"/>
          <w:b w:val="0"/>
          <w:color w:val="000000"/>
          <w:szCs w:val="24"/>
        </w:rPr>
        <w:t xml:space="preserve"> wynikają z</w:t>
      </w:r>
      <w:r w:rsidRPr="00F8253C">
        <w:rPr>
          <w:rFonts w:ascii="Arial" w:hAnsi="Arial" w:cs="Arial"/>
          <w:b w:val="0"/>
          <w:szCs w:val="24"/>
        </w:rPr>
        <w:t xml:space="preserve"> przepisów art. 25 ustawy - Prawo Budowlane i należy do nich przede wszystkim reprezentowanie Inwestora (Miasto i Prezydenta </w:t>
      </w:r>
      <w:proofErr w:type="gramStart"/>
      <w:r w:rsidRPr="00F8253C">
        <w:rPr>
          <w:rFonts w:ascii="Arial" w:hAnsi="Arial" w:cs="Arial"/>
          <w:b w:val="0"/>
          <w:szCs w:val="24"/>
        </w:rPr>
        <w:t>Miasta jako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zarządcę dróg w mieście) na każdym etapie realizowanej budowy przez sprawowanie kontroli zgodności jej realizacji z projektem lub pozwoleniem na budowę oraz przepisami i zasadami wiedzy technicznej, ponadto sprawdzanie </w:t>
      </w:r>
      <w:r w:rsidRPr="00F8253C">
        <w:rPr>
          <w:rFonts w:ascii="Arial" w:hAnsi="Arial" w:cs="Arial"/>
          <w:b w:val="0"/>
          <w:szCs w:val="24"/>
        </w:rPr>
        <w:lastRenderedPageBreak/>
        <w:t>jakości wykonywanych robót budowlanych oraz wbudowanych wyrobów, a także sprawdzanie i odbiór robót budowlanych ulegających zakryciu lub zanikają</w:t>
      </w:r>
      <w:r w:rsidRPr="00F8253C">
        <w:rPr>
          <w:rFonts w:ascii="Arial" w:hAnsi="Arial" w:cs="Arial"/>
          <w:b w:val="0"/>
          <w:szCs w:val="24"/>
        </w:rPr>
        <w:t xml:space="preserve">cych, uczestniczenie w próbach </w:t>
      </w:r>
      <w:r w:rsidRPr="00F8253C">
        <w:rPr>
          <w:rFonts w:ascii="Arial" w:hAnsi="Arial" w:cs="Arial"/>
          <w:b w:val="0"/>
          <w:szCs w:val="24"/>
        </w:rPr>
        <w:t xml:space="preserve">i odbiorach technicznych, przygotowanie oraz udział w czynnościach odbiorowych gotowej drogi i przekazywanie jej do użytkowania jak również potwierdzanie faktycznie wykonanych </w:t>
      </w:r>
      <w:proofErr w:type="gramStart"/>
      <w:r w:rsidRPr="00F8253C">
        <w:rPr>
          <w:rFonts w:ascii="Arial" w:hAnsi="Arial" w:cs="Arial"/>
          <w:b w:val="0"/>
          <w:szCs w:val="24"/>
        </w:rPr>
        <w:t>robót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oraz usunięcia ewentualnych wad, czy kontrolowanie rozliczeń inwestycji związanej z realizacją danej budowy.</w:t>
      </w:r>
    </w:p>
    <w:p w:rsidR="00F8253C" w:rsidRPr="00F8253C" w:rsidRDefault="00F8253C" w:rsidP="00F8253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color w:val="000000"/>
          <w:szCs w:val="24"/>
        </w:rPr>
      </w:pP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Cs w:val="24"/>
        </w:rPr>
      </w:pPr>
      <w:r w:rsidRPr="00F8253C">
        <w:rPr>
          <w:rFonts w:ascii="Arial" w:hAnsi="Arial" w:cs="Arial"/>
          <w:b w:val="0"/>
          <w:color w:val="000000"/>
          <w:szCs w:val="24"/>
        </w:rPr>
        <w:t xml:space="preserve">Należy wspomnieć i podkreślić, że Inspektor nadzoru inwestorskiego wykonujący samodzielne funkcje technicznie w budownictwie, które definiuje art. 12.1 ustawy − </w:t>
      </w:r>
      <w:r w:rsidRPr="00F8253C">
        <w:rPr>
          <w:rFonts w:ascii="Arial" w:hAnsi="Arial" w:cs="Arial"/>
          <w:b w:val="0"/>
          <w:color w:val="000000"/>
          <w:szCs w:val="24"/>
        </w:rPr>
        <w:br/>
        <w:t xml:space="preserve">Prawo budowlane, podlega jednocześnie odpowiedzialności zawodowej wynikającej </w:t>
      </w:r>
      <w:r w:rsidRPr="00F8253C">
        <w:rPr>
          <w:rFonts w:ascii="Arial" w:hAnsi="Arial" w:cs="Arial"/>
          <w:b w:val="0"/>
          <w:color w:val="000000"/>
          <w:szCs w:val="24"/>
        </w:rPr>
        <w:br/>
        <w:t>z art. 95, 96 i 97 wspomnianej ustawy oraz odpowiedzialności dyscyplinarnej</w:t>
      </w:r>
      <w:r>
        <w:rPr>
          <w:rFonts w:ascii="Arial" w:hAnsi="Arial" w:cs="Arial"/>
          <w:b w:val="0"/>
          <w:color w:val="000000"/>
          <w:szCs w:val="24"/>
        </w:rPr>
        <w:t xml:space="preserve"> wynikającej </w:t>
      </w:r>
      <w:r w:rsidRPr="00F8253C">
        <w:rPr>
          <w:rFonts w:ascii="Arial" w:hAnsi="Arial" w:cs="Arial"/>
          <w:b w:val="0"/>
          <w:color w:val="000000"/>
          <w:szCs w:val="24"/>
        </w:rPr>
        <w:t xml:space="preserve">z art. 45 </w:t>
      </w:r>
      <w:r w:rsidRPr="00F8253C">
        <w:rPr>
          <w:rFonts w:ascii="Arial" w:hAnsi="Arial" w:cs="Arial"/>
          <w:b w:val="0"/>
          <w:bCs/>
          <w:color w:val="000000"/>
          <w:szCs w:val="24"/>
          <w:lang w:eastAsia="pl-PL"/>
        </w:rPr>
        <w:t xml:space="preserve">ustawy o samorządach zawodowych architektów oraz inżynierów budownictwa </w:t>
      </w:r>
      <w:r w:rsidRPr="00F8253C">
        <w:rPr>
          <w:rFonts w:ascii="Arial" w:hAnsi="Arial" w:cs="Arial"/>
          <w:b w:val="0"/>
          <w:color w:val="000000"/>
          <w:szCs w:val="24"/>
        </w:rPr>
        <w:t>przed organem izby samorządu zawodowego.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Urzędu Miasta Tarnobrzega realizują wyżej wyjaśnione </w:t>
      </w:r>
      <w:r w:rsidRPr="00F8253C">
        <w:rPr>
          <w:rFonts w:ascii="Arial" w:hAnsi="Arial" w:cs="Arial"/>
          <w:b w:val="0"/>
          <w:szCs w:val="24"/>
        </w:rPr>
        <w:br/>
        <w:t xml:space="preserve">i opisane obowiązki na stanowisku inspektora nadzoru inwestorskiego, które </w:t>
      </w:r>
      <w:r w:rsidRPr="00F8253C">
        <w:rPr>
          <w:rFonts w:ascii="Arial" w:hAnsi="Arial" w:cs="Arial"/>
          <w:b w:val="0"/>
          <w:bCs/>
          <w:szCs w:val="24"/>
        </w:rPr>
        <w:t>charakteryzują się szczególnie wysokim stopniem złożoności i odpowiedzialności zawodowej wykraczającym dalece poza administrację urzędu i obowiązki pracownika samorządowego</w:t>
      </w:r>
      <w:r w:rsidRPr="00F8253C">
        <w:rPr>
          <w:rFonts w:ascii="Arial" w:hAnsi="Arial" w:cs="Arial"/>
          <w:b w:val="0"/>
          <w:szCs w:val="24"/>
        </w:rPr>
        <w:t>. Dodatkowe obowiązki na w/w stanowisku inspektora nadzoru budowlanego wymagają podejmowania zarówno czynności prawnych, jak i faktycznych bezpośrednio na budowie oraz konieczność fachowej oceny zjawisk technicznych a także samodzielne rozwiązywanie zagadnień architektoniczno-technicznych oraz techniczno-organizacyjnych w ramach pełnienia samodzielnej funkcji technicznej.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>Jednocześnie należy wyjaśnić także, że zgodnie z art. 12.2 i art. 1</w:t>
      </w:r>
      <w:r>
        <w:rPr>
          <w:rFonts w:ascii="Arial" w:hAnsi="Arial" w:cs="Arial"/>
          <w:b w:val="0"/>
          <w:szCs w:val="24"/>
        </w:rPr>
        <w:t xml:space="preserve">2.3 </w:t>
      </w:r>
      <w:r w:rsidRPr="00F8253C">
        <w:rPr>
          <w:rFonts w:ascii="Arial" w:hAnsi="Arial" w:cs="Arial"/>
          <w:b w:val="0"/>
          <w:szCs w:val="24"/>
        </w:rPr>
        <w:t xml:space="preserve">Prawo budowlane </w:t>
      </w:r>
      <w:r w:rsidRPr="00F8253C">
        <w:rPr>
          <w:rFonts w:ascii="Arial" w:hAnsi="Arial" w:cs="Arial"/>
          <w:b w:val="0"/>
          <w:szCs w:val="24"/>
        </w:rPr>
        <w:sym w:font="Symbol" w:char="F02D"/>
      </w:r>
      <w:r w:rsidRPr="00F8253C">
        <w:rPr>
          <w:rFonts w:ascii="Arial" w:hAnsi="Arial" w:cs="Arial"/>
          <w:b w:val="0"/>
          <w:szCs w:val="24"/>
        </w:rPr>
        <w:t xml:space="preserve"> </w:t>
      </w:r>
      <w:r w:rsidRPr="00F8253C">
        <w:rPr>
          <w:rFonts w:ascii="Arial" w:hAnsi="Arial" w:cs="Arial"/>
          <w:b w:val="0"/>
          <w:szCs w:val="24"/>
          <w:lang w:eastAsia="pl-PL"/>
        </w:rPr>
        <w:t xml:space="preserve">samodzielne funkcje techniczne w budownictwie, mogą wykonywać wyłącznie osoby posiadające odpowiednie wykształcenie techniczne i praktykę zawodową, dostosowane do rodzaju, stopnia skomplikowania działalności i innych wymagań związanych z wykonywaną funkcją, stwierdzone decyzją, zwaną dalej „uprawnieniami budowlanymi”, wydaną przez organ samorządu zawodowego a warunkiem uzyskania uprawnień budowlanych jest 2-letnia praktyka na budowie oraz zdanie egzaminu ze znajomości procesu </w:t>
      </w:r>
      <w:r>
        <w:rPr>
          <w:rFonts w:ascii="Arial" w:hAnsi="Arial" w:cs="Arial"/>
          <w:b w:val="0"/>
          <w:szCs w:val="24"/>
          <w:lang w:eastAsia="pl-PL"/>
        </w:rPr>
        <w:t xml:space="preserve">budowlanego oraz umiejętności </w:t>
      </w:r>
      <w:r w:rsidRPr="00F8253C">
        <w:rPr>
          <w:rFonts w:ascii="Arial" w:hAnsi="Arial" w:cs="Arial"/>
          <w:b w:val="0"/>
          <w:szCs w:val="24"/>
          <w:lang w:eastAsia="pl-PL"/>
        </w:rPr>
        <w:t>praktycznego zastosowania wiedzy technicznej.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Z uwagi na to, że Miasto Tarnobrzeg jest inwestorem i jednocześnie uczestnikiem procesu budowlanego w myśl. </w:t>
      </w:r>
      <w:proofErr w:type="gramStart"/>
      <w:r w:rsidRPr="00F8253C">
        <w:rPr>
          <w:rFonts w:ascii="Arial" w:hAnsi="Arial" w:cs="Arial"/>
          <w:b w:val="0"/>
          <w:szCs w:val="24"/>
        </w:rPr>
        <w:t>art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. 17 Prawa budowlanego, jest zobowiązane przy </w:t>
      </w:r>
      <w:r w:rsidRPr="00F8253C">
        <w:rPr>
          <w:rFonts w:ascii="Arial" w:hAnsi="Arial" w:cs="Arial"/>
          <w:b w:val="0"/>
          <w:szCs w:val="24"/>
        </w:rPr>
        <w:lastRenderedPageBreak/>
        <w:t xml:space="preserve">licznie realizowanych inwestycjach miasta zwłaszcza drogowych do zapewnienia nadzoru nad wykonywaniem robót budowlanych przez osoby o odpowiednich kwalifikacjach zawodowych, o których zostało wyżej wspomniane. 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Aby było możliwe zapewnienie wymaganego w/w przepisami nadzoru inwestorskiego Miasto Tarnobrzeg musi zapewnić odpowiednie warunki finansowe, które pozwolą na pozyskanie specjalistów o tak wysokich kwalifikacjach dla potrzeb realizacji inwestycji budowlanych zwłaszcza w obszarze drogownictwa a jednocześnie zagwarantować, że osoby już posiadające wysokie kwalifikacje i uprawnienia budowlane pracujący w Wydziale TID Urzędu Miasta Tarnobrzega będą stanowić zasób kadrowy Urzędu oraz chęć podejmowania dodatkowych obowiązków wynikających z pełnienia nadzoru inwestorskiego. Należy zauważyć, że wynagrodzenie inspektora nadzoru inwestorskiego kształtuje rynek budowlany i wynosi od 0,5 do 5,0 % wartości inwestycji. Wynagrodzenie to nie pokrywa się w żadnym stopniu z wynagrodzeniem, jakie może zaproponować Urząd Miasta na podstawie Rozporządzenia Rady Ministrów z dnia 15 maja 2018 r. w sprawie wynagradzania pracowników samorządowych.   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Odnosząc się do celowości w/w rozwiązania w zakresie zatrudnienia i wynagradzania osób posiadających uprawnienia budowlane należy również wyjaśnić, że Urząd Miasta Tarnobrzega nie może zatrudnić na podstawie umowy o pracę osób na stanowisku Inspektora nadzoru </w:t>
      </w:r>
      <w:proofErr w:type="gramStart"/>
      <w:r w:rsidRPr="00F8253C">
        <w:rPr>
          <w:rFonts w:ascii="Arial" w:hAnsi="Arial" w:cs="Arial"/>
          <w:b w:val="0"/>
          <w:szCs w:val="24"/>
        </w:rPr>
        <w:t>inwestorskiego mimo, że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takie stanowiska są niezbędne w procesie realizacji inwestycji budowlanych Miasta Tarnobrzega. Brak możliwości zatrudnienia na podstawie umowy o pracę wynika z faktu, że stanowisko Inspektora nadzoru inwestorskiego nie jest przewidziane i nie występuje w rozporządzeniu Rady Ministrów z dnia 15 maja 2018 r. </w:t>
      </w:r>
      <w:r w:rsidRPr="00F8253C">
        <w:rPr>
          <w:rFonts w:ascii="Arial" w:hAnsi="Arial" w:cs="Arial"/>
          <w:b w:val="0"/>
          <w:szCs w:val="24"/>
        </w:rPr>
        <w:br/>
        <w:t>w sprawie wynagradzania pracowników samorządowych odnoszącym się do sta</w:t>
      </w:r>
      <w:r>
        <w:rPr>
          <w:rFonts w:ascii="Arial" w:hAnsi="Arial" w:cs="Arial"/>
          <w:b w:val="0"/>
          <w:szCs w:val="24"/>
        </w:rPr>
        <w:t xml:space="preserve">nowisk </w:t>
      </w:r>
      <w:r w:rsidRPr="00F8253C">
        <w:rPr>
          <w:rFonts w:ascii="Arial" w:hAnsi="Arial" w:cs="Arial"/>
          <w:b w:val="0"/>
          <w:szCs w:val="24"/>
        </w:rPr>
        <w:t xml:space="preserve">w Urzędach. Stanowisko inspektora nadzoru inwestorskiego w/w rozporządzenie przewiduje w samorządowych jednostkach organizacyjnych np. Zarządach dróg, a taki nie został powołany czy stworzony w Mieście Tarnobrzegu.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Należy zwrócić również uwagę, że pracownicy Wydziału TID wykonują już swoje podstawowe obowiązki o szerokim zakresie ustalonym kartą zadań, która jest przypisana do konkretnego stanowiska pracy. Dodatkowe obciążenie obowiązkami inspektora nadzoru inwestorskiego musi być wyważone i </w:t>
      </w:r>
      <w:proofErr w:type="gramStart"/>
      <w:r w:rsidRPr="00F8253C">
        <w:rPr>
          <w:rFonts w:ascii="Arial" w:hAnsi="Arial" w:cs="Arial"/>
          <w:sz w:val="24"/>
          <w:szCs w:val="24"/>
        </w:rPr>
        <w:t>rozsądne ponieważ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to drugi zakres czynności </w:t>
      </w:r>
      <w:r w:rsidRPr="00F8253C">
        <w:rPr>
          <w:rFonts w:ascii="Arial" w:hAnsi="Arial" w:cs="Arial"/>
          <w:sz w:val="24"/>
          <w:szCs w:val="24"/>
        </w:rPr>
        <w:t xml:space="preserve">i obowiązków na stanowiskach pracy wymagający specjalistycznej wiedzy technicznej i posiadania kwalifikacji zawodowych w postaci </w:t>
      </w:r>
      <w:r w:rsidRPr="00F8253C">
        <w:rPr>
          <w:rFonts w:ascii="Arial" w:hAnsi="Arial" w:cs="Arial"/>
          <w:sz w:val="24"/>
          <w:szCs w:val="24"/>
        </w:rPr>
        <w:lastRenderedPageBreak/>
        <w:t>uprawnień budowlanych do wykonywania samodzielnych funkcji technicznych w budownictwie.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Jest to o tyle również istotne, że uprawnienia budowlane są prywatną własnością osób, które je posiadają a pracownicy Wydziału TID sami opłacają sobie wymagane przepisami składki członkowskie przynależności do odpowiedniej izby samorządu zawodowego.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Urząd Miasta Tarnobrzega przy rozwiązaniu, w którym pracownicy Wydziału TID podejmują dodatkowe obowiązki inspektora nadzoru inwestorskiego poza swoim zakresem podstawowych obowiązków na stanowisku pracy nie ponosi takich kosztów, jak w przypadku zatrudnienia specjalisty na umowę / zlecenie, co stanowi oszczędności dla Miasta. 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Z uwagi na to, że Urząd Miasta nie stanowi atrakcyjnego pracodawcy dla osób </w:t>
      </w:r>
      <w:r w:rsidRPr="00F8253C">
        <w:rPr>
          <w:rFonts w:ascii="Arial" w:hAnsi="Arial" w:cs="Arial"/>
          <w:sz w:val="24"/>
          <w:szCs w:val="24"/>
        </w:rPr>
        <w:br/>
        <w:t xml:space="preserve">z wykształceniem technicznym a już na pewno nie z uprawnieniami budowlanymi </w:t>
      </w:r>
      <w:r w:rsidRPr="00F8253C">
        <w:rPr>
          <w:rFonts w:ascii="Arial" w:hAnsi="Arial" w:cs="Arial"/>
          <w:sz w:val="24"/>
          <w:szCs w:val="24"/>
        </w:rPr>
        <w:br/>
        <w:t xml:space="preserve">czy to wykonawczymi czy projektowymi, w chwili obecnej są </w:t>
      </w:r>
      <w:r>
        <w:rPr>
          <w:rFonts w:ascii="Arial" w:hAnsi="Arial" w:cs="Arial"/>
          <w:sz w:val="24"/>
          <w:szCs w:val="24"/>
        </w:rPr>
        <w:t xml:space="preserve">już cztery nieobsadzone wakaty </w:t>
      </w:r>
      <w:r w:rsidRPr="00F8253C">
        <w:rPr>
          <w:rFonts w:ascii="Arial" w:hAnsi="Arial" w:cs="Arial"/>
          <w:sz w:val="24"/>
          <w:szCs w:val="24"/>
        </w:rPr>
        <w:t>w Wydziale TID, co powoduje dodatkowe przeciążeni</w:t>
      </w:r>
      <w:r>
        <w:rPr>
          <w:rFonts w:ascii="Arial" w:hAnsi="Arial" w:cs="Arial"/>
          <w:sz w:val="24"/>
          <w:szCs w:val="24"/>
        </w:rPr>
        <w:t xml:space="preserve">e istniejących stanowisk pracy </w:t>
      </w:r>
      <w:r w:rsidRPr="00F8253C">
        <w:rPr>
          <w:rFonts w:ascii="Arial" w:hAnsi="Arial" w:cs="Arial"/>
          <w:sz w:val="24"/>
          <w:szCs w:val="24"/>
        </w:rPr>
        <w:t xml:space="preserve">i </w:t>
      </w:r>
      <w:r w:rsidRPr="00F8253C">
        <w:rPr>
          <w:rFonts w:ascii="Arial" w:hAnsi="Arial" w:cs="Arial"/>
          <w:color w:val="000000"/>
          <w:sz w:val="24"/>
          <w:szCs w:val="24"/>
        </w:rPr>
        <w:t>uniemożliwia realizację zadań przydzielonych Wydziałowi TID</w:t>
      </w:r>
      <w:r w:rsidRPr="00F8253C">
        <w:rPr>
          <w:rFonts w:ascii="Arial" w:hAnsi="Arial" w:cs="Arial"/>
          <w:sz w:val="24"/>
          <w:szCs w:val="24"/>
        </w:rPr>
        <w:t xml:space="preserve">. Ilość realizowanych zadań inwestycyjnych w zakresie drogownictwa a jednocześnie podstawowych zadań z zakresu inżynierii ruchu, bieżącego utrzymania dróg związanego z remontami i naprawą cząstkową nawierzchni, oświetlenia ulicznego czy nawet udzielania merytorycznych odpowiedzi na zapytania Radnych czy Przewodniczących osiedli jest utrudnione z powodu braku kadry technicznej. Realizacja zadań zarządcy drogi wynikających z art. 20 </w:t>
      </w:r>
      <w:r w:rsidRPr="00F8253C">
        <w:rPr>
          <w:rFonts w:ascii="Arial" w:hAnsi="Arial" w:cs="Arial"/>
          <w:iCs/>
          <w:sz w:val="24"/>
          <w:szCs w:val="24"/>
        </w:rPr>
        <w:t>Ustawy o drogach publicznych</w:t>
      </w:r>
      <w:r w:rsidRPr="00F8253C">
        <w:rPr>
          <w:rFonts w:ascii="Arial" w:hAnsi="Arial" w:cs="Arial"/>
          <w:sz w:val="24"/>
          <w:szCs w:val="24"/>
        </w:rPr>
        <w:t xml:space="preserve"> dla ponad 200 km dróg w mieście, jakie są przypisane i adekwatne zasadniczo dla zarządów dróg a nie jednostki administracyjno-biurowej</w:t>
      </w:r>
      <w:r>
        <w:rPr>
          <w:rFonts w:ascii="Arial" w:hAnsi="Arial" w:cs="Arial"/>
          <w:sz w:val="24"/>
          <w:szCs w:val="24"/>
        </w:rPr>
        <w:t xml:space="preserve">, jak Urząd Miasta w zderzeniu </w:t>
      </w:r>
      <w:r w:rsidRPr="00F8253C">
        <w:rPr>
          <w:rFonts w:ascii="Arial" w:hAnsi="Arial" w:cs="Arial"/>
          <w:sz w:val="24"/>
          <w:szCs w:val="24"/>
        </w:rPr>
        <w:t xml:space="preserve">z brakami kadrowymi ogranicza możliwość realizowania niezbędnych i koniecznych obowiązków inwestycyjnych wynikających również z art. 18.1 </w:t>
      </w:r>
      <w:r w:rsidRPr="00F8253C">
        <w:rPr>
          <w:rFonts w:ascii="Arial" w:hAnsi="Arial" w:cs="Arial"/>
          <w:iCs/>
          <w:sz w:val="24"/>
          <w:szCs w:val="24"/>
        </w:rPr>
        <w:t>Prawa budowlanego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tj. zorganizowania procesu budowy czy zapewnienia nadzoru nad wykonywaniem robót budowlanych bez zatrudniania specjalistów w innej formie niż umowa o pracę. Dlatego też jedyną możliwą formą pozyskania dodatkowego ins</w:t>
      </w:r>
      <w:r>
        <w:rPr>
          <w:rFonts w:ascii="Arial" w:hAnsi="Arial" w:cs="Arial"/>
          <w:sz w:val="24"/>
          <w:szCs w:val="24"/>
        </w:rPr>
        <w:t xml:space="preserve">pektora nadzoru inwestorskiego </w:t>
      </w:r>
      <w:r w:rsidRPr="00F8253C">
        <w:rPr>
          <w:rFonts w:ascii="Arial" w:hAnsi="Arial" w:cs="Arial"/>
          <w:sz w:val="24"/>
          <w:szCs w:val="24"/>
        </w:rPr>
        <w:t>w wykonawstwie lub osoby z uprawnieniami budowlanymi projektowymi do opracowania lub kontroli dokumentacji projektowej j</w:t>
      </w:r>
      <w:r>
        <w:rPr>
          <w:rFonts w:ascii="Arial" w:hAnsi="Arial" w:cs="Arial"/>
          <w:sz w:val="24"/>
          <w:szCs w:val="24"/>
        </w:rPr>
        <w:t xml:space="preserve">est wspomniany rynek budowlany </w:t>
      </w:r>
      <w:r w:rsidRPr="00F8253C">
        <w:rPr>
          <w:rFonts w:ascii="Arial" w:hAnsi="Arial" w:cs="Arial"/>
          <w:sz w:val="24"/>
          <w:szCs w:val="24"/>
        </w:rPr>
        <w:t>i zatrudnienie specjalistów z odpowiednim wykształceni</w:t>
      </w:r>
      <w:r>
        <w:rPr>
          <w:rFonts w:ascii="Arial" w:hAnsi="Arial" w:cs="Arial"/>
          <w:sz w:val="24"/>
          <w:szCs w:val="24"/>
        </w:rPr>
        <w:t xml:space="preserve">em i uprawnieniami budowlanymi </w:t>
      </w:r>
      <w:r w:rsidRPr="00F8253C">
        <w:rPr>
          <w:rFonts w:ascii="Arial" w:hAnsi="Arial" w:cs="Arial"/>
          <w:sz w:val="24"/>
          <w:szCs w:val="24"/>
        </w:rPr>
        <w:t xml:space="preserve">z zewnątrz zgodnie z Regulaminem Zamówień Publicznych Urzędu Miasta Tarnobrzega (Zarządzenie nr </w:t>
      </w:r>
      <w:r w:rsidRPr="00F8253C">
        <w:rPr>
          <w:rFonts w:ascii="Arial" w:hAnsi="Arial" w:cs="Arial"/>
          <w:sz w:val="24"/>
          <w:szCs w:val="24"/>
        </w:rPr>
        <w:lastRenderedPageBreak/>
        <w:t>37/2017 z dnia 07.02.2017 r</w:t>
      </w:r>
      <w:proofErr w:type="gramStart"/>
      <w:r w:rsidRPr="00F8253C">
        <w:rPr>
          <w:rFonts w:ascii="Arial" w:hAnsi="Arial" w:cs="Arial"/>
          <w:sz w:val="24"/>
          <w:szCs w:val="24"/>
        </w:rPr>
        <w:t>.). Takie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rozwiązanie zostało podjęte </w:t>
      </w:r>
      <w:r w:rsidRPr="00F8253C">
        <w:rPr>
          <w:rFonts w:ascii="Arial" w:hAnsi="Arial" w:cs="Arial"/>
          <w:sz w:val="24"/>
          <w:szCs w:val="24"/>
        </w:rPr>
        <w:br/>
        <w:t xml:space="preserve">w przypadku umów-zleceń o których mowa w zapytaniu interpelacji Pani Radnej.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Konieczność takiego rozwiązania wynikała także z pozyskania osób z uprawnieniniami budowlanymi wykonawczymi lub projektowymi w innych specjalnościach jak inżynieryjna drogowa tj. sanitarna czy instalacyjna w zakresie sieci, insta</w:t>
      </w:r>
      <w:r>
        <w:rPr>
          <w:rFonts w:ascii="Arial" w:hAnsi="Arial" w:cs="Arial"/>
          <w:sz w:val="24"/>
          <w:szCs w:val="24"/>
        </w:rPr>
        <w:t xml:space="preserve">lacji i urządzeń elektrycznych </w:t>
      </w:r>
      <w:r w:rsidRPr="00F8253C">
        <w:rPr>
          <w:rFonts w:ascii="Arial" w:hAnsi="Arial" w:cs="Arial"/>
          <w:sz w:val="24"/>
          <w:szCs w:val="24"/>
        </w:rPr>
        <w:t xml:space="preserve">i elektroenergetycznych.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W chwili obecnej pracownicy Wydziału TID nie posiadają uprawnień budowalnych </w:t>
      </w:r>
      <w:r w:rsidRPr="00F8253C">
        <w:rPr>
          <w:rFonts w:ascii="Arial" w:hAnsi="Arial" w:cs="Arial"/>
          <w:sz w:val="24"/>
          <w:szCs w:val="24"/>
        </w:rPr>
        <w:br/>
        <w:t xml:space="preserve">w zakresie projektowania, a jedynie w zakresie wykonawstwa </w:t>
      </w:r>
      <w:proofErr w:type="gramStart"/>
      <w:r w:rsidRPr="00F8253C">
        <w:rPr>
          <w:rFonts w:ascii="Arial" w:hAnsi="Arial" w:cs="Arial"/>
          <w:sz w:val="24"/>
          <w:szCs w:val="24"/>
        </w:rPr>
        <w:t>drogowego  upoważniające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do objęcia obowiązków inspektora nadzoru, więc pozyskanie specjalisty z uprawnieniami projektowymi w innych specjalnościach było koniecznością dla prawidłowego nadzoru nad wykonywaną dokumentacją projektową oraz realizacją inwestycji drogowych, które występują w procesie budowlanym w innych branżach oprócz drogowej.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Powołując się na doniesienia medialne, Pani Radna w swojej interpelacji n</w:t>
      </w:r>
      <w:r>
        <w:rPr>
          <w:rFonts w:ascii="Arial" w:hAnsi="Arial" w:cs="Arial"/>
          <w:sz w:val="24"/>
          <w:szCs w:val="24"/>
        </w:rPr>
        <w:t xml:space="preserve">ie </w:t>
      </w:r>
      <w:proofErr w:type="gramStart"/>
      <w:r>
        <w:rPr>
          <w:rFonts w:ascii="Arial" w:hAnsi="Arial" w:cs="Arial"/>
          <w:sz w:val="24"/>
          <w:szCs w:val="24"/>
        </w:rPr>
        <w:t xml:space="preserve">określa </w:t>
      </w:r>
      <w:r w:rsidRPr="00F8253C">
        <w:rPr>
          <w:rFonts w:ascii="Arial" w:hAnsi="Arial" w:cs="Arial"/>
          <w:sz w:val="24"/>
          <w:szCs w:val="24"/>
        </w:rPr>
        <w:t>o jaki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dokładnie artykuł chodzi, z jakiego dnia i gdzie został on opublikowany, wobec powyższego informacje medialne nie mogą stanowić podstawy do wiarygodnego źródła informacji. Jednocześnie, aby rzetelne informacje stanowiły podstawowe źródło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w przedmiotowej sprawie, o której Pani Radna w swojej interpelacji pisze, Wydział Techniczno-Inwestycyjny i Drogownictwa przesyła wykaz specjalistów zatrudnionych </w:t>
      </w:r>
      <w:r w:rsidRPr="00F8253C">
        <w:rPr>
          <w:rFonts w:ascii="Arial" w:hAnsi="Arial" w:cs="Arial"/>
          <w:sz w:val="24"/>
          <w:szCs w:val="24"/>
        </w:rPr>
        <w:br/>
        <w:t>z zewnątrz na podstawie umowy/zlecenia, którzy posiadają wymaganą wiedzą popartą wykształceniem i odpowiednie doświadczenie zawodowe poparte uprawnieniami budowlanymi w swoich branżach. Obszerny zakres inwestycyjny dot. Obwodnicy Miasta Tarnobrzega również wymusił wparcie administracyjno-pr</w:t>
      </w:r>
      <w:r>
        <w:rPr>
          <w:rFonts w:ascii="Arial" w:hAnsi="Arial" w:cs="Arial"/>
          <w:sz w:val="24"/>
          <w:szCs w:val="24"/>
        </w:rPr>
        <w:t xml:space="preserve">awne przy realizacji obwodnicy </w:t>
      </w:r>
      <w:r w:rsidRPr="00F8253C">
        <w:rPr>
          <w:rFonts w:ascii="Arial" w:hAnsi="Arial" w:cs="Arial"/>
          <w:sz w:val="24"/>
          <w:szCs w:val="24"/>
        </w:rPr>
        <w:t>i prowadzonej korespondencji w sprawie przebiegu drogi ekspresowej S74.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Konieczność uzupełnienia braków kadrowych jest niezbędna, aby móc realizować inwestycje Miasta Tarnobrzega oraz podstawowe obowi</w:t>
      </w:r>
      <w:r>
        <w:rPr>
          <w:rFonts w:ascii="Arial" w:hAnsi="Arial" w:cs="Arial"/>
          <w:sz w:val="24"/>
          <w:szCs w:val="24"/>
        </w:rPr>
        <w:t xml:space="preserve">ązki zarządcy drogi wynikające </w:t>
      </w:r>
      <w:r w:rsidRPr="00F8253C">
        <w:rPr>
          <w:rFonts w:ascii="Arial" w:hAnsi="Arial" w:cs="Arial"/>
          <w:sz w:val="24"/>
          <w:szCs w:val="24"/>
        </w:rPr>
        <w:t>z przepisów.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Poniżej przedstawiam wykaz specjalistów zatrudnionych na umowie/zleceniu wraz </w:t>
      </w:r>
      <w:r w:rsidRPr="00F8253C">
        <w:rPr>
          <w:rFonts w:ascii="Arial" w:hAnsi="Arial" w:cs="Arial"/>
          <w:sz w:val="24"/>
          <w:szCs w:val="24"/>
        </w:rPr>
        <w:br/>
        <w:t>z terminem obowiązywania umowy oraz zakresem umowy i rodzajem inwestycji.: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8253C">
        <w:rPr>
          <w:rFonts w:ascii="Arial" w:hAnsi="Arial" w:cs="Arial"/>
          <w:sz w:val="24"/>
          <w:szCs w:val="24"/>
        </w:rPr>
        <w:t>mgr inż. K. Buczyński- branża sanitarna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(wykonawcza)</w:t>
      </w:r>
      <w:r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Pełnienie funkcji inspektora nadzoru inwestorskiego branży instalacyjnej w zakresie sieci, instalacji i urządzeń cieplnych, wentylacyjnych, gazowych, wodociągowych i kanalizacyjnych.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Rodzaj </w:t>
      </w:r>
      <w:r w:rsidRPr="00F8253C">
        <w:rPr>
          <w:rFonts w:ascii="Arial" w:hAnsi="Arial" w:cs="Arial"/>
          <w:sz w:val="24"/>
          <w:szCs w:val="24"/>
        </w:rPr>
        <w:lastRenderedPageBreak/>
        <w:t>realizowanej inwestycji przy której osoba była zatrudniona w z</w:t>
      </w:r>
      <w:r>
        <w:rPr>
          <w:rFonts w:ascii="Arial" w:hAnsi="Arial" w:cs="Arial"/>
          <w:sz w:val="24"/>
          <w:szCs w:val="24"/>
        </w:rPr>
        <w:t xml:space="preserve">akresie nadzoru inwestorskiego </w:t>
      </w:r>
      <w:r w:rsidRPr="00F8253C">
        <w:rPr>
          <w:rFonts w:ascii="Arial" w:hAnsi="Arial" w:cs="Arial"/>
          <w:sz w:val="24"/>
          <w:szCs w:val="24"/>
        </w:rPr>
        <w:t xml:space="preserve">lub projektu oraz stanowiła pomoc </w:t>
      </w:r>
      <w:proofErr w:type="gramStart"/>
      <w:r w:rsidRPr="00F8253C">
        <w:rPr>
          <w:rFonts w:ascii="Arial" w:hAnsi="Arial" w:cs="Arial"/>
          <w:sz w:val="24"/>
          <w:szCs w:val="24"/>
        </w:rPr>
        <w:t>merytoryczną</w:t>
      </w:r>
      <w:r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</w:t>
      </w:r>
      <w:proofErr w:type="gramEnd"/>
      <w:r w:rsidRPr="00F8253C">
        <w:rPr>
          <w:rFonts w:ascii="Arial" w:hAnsi="Arial" w:cs="Arial"/>
          <w:sz w:val="24"/>
          <w:szCs w:val="24"/>
        </w:rPr>
        <w:t>. Mickiewicza</w:t>
      </w:r>
    </w:p>
    <w:p w:rsidR="00F8253C" w:rsidRPr="00F8253C" w:rsidRDefault="00F8253C" w:rsidP="00F8253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F8253C">
        <w:rPr>
          <w:rFonts w:ascii="Arial" w:hAnsi="Arial" w:cs="Arial"/>
          <w:sz w:val="24"/>
          <w:szCs w:val="24"/>
        </w:rPr>
        <w:t>ul</w:t>
      </w:r>
      <w:proofErr w:type="gramEnd"/>
      <w:r w:rsidRPr="00F8253C">
        <w:rPr>
          <w:rFonts w:ascii="Arial" w:hAnsi="Arial" w:cs="Arial"/>
          <w:sz w:val="24"/>
          <w:szCs w:val="24"/>
        </w:rPr>
        <w:t>. Zakładowa,</w:t>
      </w:r>
      <w:r>
        <w:rPr>
          <w:rFonts w:ascii="Arial" w:hAnsi="Arial" w:cs="Arial"/>
          <w:sz w:val="24"/>
          <w:szCs w:val="24"/>
        </w:rPr>
        <w:t xml:space="preserve"> Obwodnica Miasta Tarnobrzega</w:t>
      </w:r>
      <w:r w:rsidRPr="00F82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Jezioro Tarnobrzeskie,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ul. Orląt Lwowskich,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ul. Gwarków, ul. Skarbka, ul. Łokietka</w:t>
      </w:r>
      <w:r>
        <w:rPr>
          <w:rFonts w:ascii="Arial" w:hAnsi="Arial" w:cs="Arial"/>
          <w:sz w:val="24"/>
          <w:szCs w:val="24"/>
        </w:rPr>
        <w:t xml:space="preserve">. </w:t>
      </w:r>
      <w:r w:rsidRPr="00F8253C">
        <w:rPr>
          <w:rFonts w:ascii="Arial" w:hAnsi="Arial" w:cs="Arial"/>
          <w:sz w:val="24"/>
          <w:szCs w:val="24"/>
        </w:rPr>
        <w:t>Termin trwania umowy/zlecenia</w:t>
      </w:r>
      <w:r>
        <w:rPr>
          <w:rFonts w:ascii="Arial" w:hAnsi="Arial" w:cs="Arial"/>
          <w:sz w:val="24"/>
          <w:szCs w:val="24"/>
        </w:rPr>
        <w:t xml:space="preserve">: 01.01.2020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.– 29.02.2020 r.; </w:t>
      </w:r>
      <w:r w:rsidRPr="00F8253C">
        <w:rPr>
          <w:rFonts w:ascii="Arial" w:hAnsi="Arial" w:cs="Arial"/>
          <w:sz w:val="24"/>
          <w:szCs w:val="24"/>
        </w:rPr>
        <w:t>01.04.2020 r.– 30.09</w:t>
      </w:r>
      <w:r>
        <w:rPr>
          <w:rFonts w:ascii="Arial" w:hAnsi="Arial" w:cs="Arial"/>
          <w:sz w:val="24"/>
          <w:szCs w:val="24"/>
        </w:rPr>
        <w:t xml:space="preserve">.2020 r.; </w:t>
      </w:r>
    </w:p>
    <w:p w:rsidR="00F8253C" w:rsidRPr="00F8253C" w:rsidRDefault="00F8253C" w:rsidP="00F8253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01.10</w:t>
      </w:r>
      <w:r>
        <w:rPr>
          <w:rFonts w:ascii="Arial" w:hAnsi="Arial" w:cs="Arial"/>
          <w:sz w:val="24"/>
          <w:szCs w:val="24"/>
        </w:rPr>
        <w:t xml:space="preserve">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8253C">
        <w:rPr>
          <w:rFonts w:ascii="Arial" w:hAnsi="Arial" w:cs="Arial"/>
          <w:sz w:val="24"/>
          <w:szCs w:val="24"/>
        </w:rPr>
        <w:t>– 31.12</w:t>
      </w:r>
      <w:r>
        <w:rPr>
          <w:rFonts w:ascii="Arial" w:hAnsi="Arial" w:cs="Arial"/>
          <w:sz w:val="24"/>
          <w:szCs w:val="24"/>
        </w:rPr>
        <w:t xml:space="preserve">.2020 r.; 01.01.2021 r. </w:t>
      </w:r>
      <w:r w:rsidRPr="00F825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30.04.2021 r.</w:t>
      </w:r>
      <w:r>
        <w:rPr>
          <w:rFonts w:ascii="Arial" w:hAnsi="Arial" w:cs="Arial"/>
          <w:sz w:val="24"/>
          <w:szCs w:val="24"/>
        </w:rPr>
        <w:t>; 01.05.2021 r.</w:t>
      </w:r>
      <w:r w:rsidRPr="00F8253C">
        <w:rPr>
          <w:rFonts w:ascii="Arial" w:hAnsi="Arial" w:cs="Arial"/>
          <w:sz w:val="24"/>
          <w:szCs w:val="24"/>
        </w:rPr>
        <w:t xml:space="preserve"> –</w:t>
      </w:r>
    </w:p>
    <w:p w:rsidR="00F8253C" w:rsidRDefault="00F8253C" w:rsidP="00F8253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30.04.2021 </w:t>
      </w:r>
      <w:proofErr w:type="gramStart"/>
      <w:r w:rsidRPr="00F8253C">
        <w:rPr>
          <w:rFonts w:ascii="Arial" w:hAnsi="Arial" w:cs="Arial"/>
          <w:sz w:val="24"/>
          <w:szCs w:val="24"/>
        </w:rPr>
        <w:t>r</w:t>
      </w:r>
      <w:proofErr w:type="gramEnd"/>
      <w:r w:rsidRPr="00F8253C">
        <w:rPr>
          <w:rFonts w:ascii="Arial" w:hAnsi="Arial" w:cs="Arial"/>
          <w:sz w:val="24"/>
          <w:szCs w:val="24"/>
        </w:rPr>
        <w:t>.</w:t>
      </w:r>
    </w:p>
    <w:p w:rsid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- </w:t>
      </w:r>
      <w:r w:rsidRPr="00F8253C">
        <w:rPr>
          <w:rFonts w:ascii="Arial" w:hAnsi="Arial" w:cs="Arial"/>
          <w:sz w:val="24"/>
          <w:szCs w:val="24"/>
        </w:rPr>
        <w:t xml:space="preserve">mgr inż. W. </w:t>
      </w:r>
      <w:proofErr w:type="spellStart"/>
      <w:r w:rsidRPr="00F8253C">
        <w:rPr>
          <w:rFonts w:ascii="Arial" w:hAnsi="Arial" w:cs="Arial"/>
          <w:sz w:val="24"/>
          <w:szCs w:val="24"/>
        </w:rPr>
        <w:t>Dryś</w:t>
      </w:r>
      <w:proofErr w:type="spellEnd"/>
      <w:r w:rsidRPr="00F8253C">
        <w:rPr>
          <w:rFonts w:ascii="Arial" w:hAnsi="Arial" w:cs="Arial"/>
          <w:sz w:val="24"/>
          <w:szCs w:val="24"/>
        </w:rPr>
        <w:t xml:space="preserve">- branża drogowa (projektowa </w:t>
      </w:r>
      <w:r w:rsidRPr="00F8253C">
        <w:rPr>
          <w:rFonts w:ascii="Arial" w:hAnsi="Arial" w:cs="Arial"/>
          <w:sz w:val="24"/>
          <w:szCs w:val="24"/>
        </w:rPr>
        <w:t>i wykonawcza)</w:t>
      </w:r>
      <w:r w:rsidRPr="00F8253C"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Pełnienie funkcji inspektora nadzoru inwestorskiego branży drogowej.</w:t>
      </w:r>
      <w:r w:rsidRPr="00F8253C"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Rodzaj realizowanej </w:t>
      </w:r>
      <w:proofErr w:type="gramStart"/>
      <w:r w:rsidRPr="00F8253C">
        <w:rPr>
          <w:rFonts w:ascii="Arial" w:hAnsi="Arial" w:cs="Arial"/>
          <w:sz w:val="24"/>
          <w:szCs w:val="24"/>
        </w:rPr>
        <w:t>inwestycji przy której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osoba była zatrudniona w z</w:t>
      </w:r>
      <w:r w:rsidRPr="00F8253C">
        <w:rPr>
          <w:rFonts w:ascii="Arial" w:hAnsi="Arial" w:cs="Arial"/>
          <w:sz w:val="24"/>
          <w:szCs w:val="24"/>
        </w:rPr>
        <w:t xml:space="preserve">akresie nadzoru inwestorskiego </w:t>
      </w:r>
      <w:r w:rsidRPr="00F8253C">
        <w:rPr>
          <w:rFonts w:ascii="Arial" w:hAnsi="Arial" w:cs="Arial"/>
          <w:sz w:val="24"/>
          <w:szCs w:val="24"/>
        </w:rPr>
        <w:t>lub projektu oraz stanowiła pomoc merytoryczną</w:t>
      </w:r>
      <w:r w:rsidRPr="00F8253C"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bCs/>
          <w:sz w:val="24"/>
          <w:szCs w:val="24"/>
        </w:rPr>
        <w:t>ul. Mickiewicza,</w:t>
      </w:r>
      <w:r w:rsidRPr="00F8253C">
        <w:rPr>
          <w:rFonts w:ascii="Arial" w:hAnsi="Arial" w:cs="Arial"/>
          <w:bCs/>
          <w:sz w:val="24"/>
          <w:szCs w:val="24"/>
        </w:rPr>
        <w:t xml:space="preserve"> </w:t>
      </w:r>
      <w:r w:rsidRPr="00F8253C">
        <w:rPr>
          <w:rFonts w:ascii="Arial" w:hAnsi="Arial" w:cs="Arial"/>
          <w:bCs/>
          <w:sz w:val="24"/>
          <w:szCs w:val="24"/>
        </w:rPr>
        <w:t>ul. Plażowa</w:t>
      </w:r>
      <w:r w:rsidRPr="00F8253C">
        <w:rPr>
          <w:rFonts w:ascii="Arial" w:hAnsi="Arial" w:cs="Arial"/>
          <w:bCs/>
          <w:sz w:val="24"/>
          <w:szCs w:val="24"/>
        </w:rPr>
        <w:t xml:space="preserve">, </w:t>
      </w:r>
      <w:r w:rsidRPr="00F8253C">
        <w:rPr>
          <w:rFonts w:ascii="Arial" w:hAnsi="Arial" w:cs="Arial"/>
          <w:bCs/>
          <w:sz w:val="24"/>
          <w:szCs w:val="24"/>
        </w:rPr>
        <w:t>ul. Żeglarska</w:t>
      </w:r>
      <w:r w:rsidRPr="00F8253C">
        <w:rPr>
          <w:rFonts w:ascii="Arial" w:hAnsi="Arial" w:cs="Arial"/>
          <w:bCs/>
          <w:sz w:val="24"/>
          <w:szCs w:val="24"/>
        </w:rPr>
        <w:t xml:space="preserve">. </w:t>
      </w:r>
      <w:r w:rsidRPr="00F8253C">
        <w:rPr>
          <w:rFonts w:ascii="Arial" w:hAnsi="Arial" w:cs="Arial"/>
          <w:sz w:val="24"/>
          <w:szCs w:val="24"/>
        </w:rPr>
        <w:t>Termin trwania umowy/zlecenia</w:t>
      </w:r>
      <w:r w:rsidRPr="00F825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15.01.2020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8253C">
        <w:rPr>
          <w:rFonts w:ascii="Arial" w:hAnsi="Arial" w:cs="Arial"/>
          <w:sz w:val="24"/>
          <w:szCs w:val="24"/>
        </w:rPr>
        <w:t>– 31.12.2020 r.</w:t>
      </w:r>
      <w:r>
        <w:rPr>
          <w:rFonts w:ascii="Arial" w:hAnsi="Arial" w:cs="Arial"/>
          <w:sz w:val="24"/>
          <w:szCs w:val="24"/>
        </w:rPr>
        <w:t>; 01.01.2021 r.–</w:t>
      </w:r>
      <w:r w:rsidRPr="00F8253C">
        <w:rPr>
          <w:rFonts w:ascii="Arial" w:hAnsi="Arial" w:cs="Arial"/>
          <w:sz w:val="24"/>
          <w:szCs w:val="24"/>
        </w:rPr>
        <w:t>19.03.2021 r.</w:t>
      </w:r>
      <w:r>
        <w:rPr>
          <w:rFonts w:ascii="Arial" w:hAnsi="Arial" w:cs="Arial"/>
          <w:sz w:val="24"/>
          <w:szCs w:val="24"/>
        </w:rPr>
        <w:t>; 20.03.2021 r.</w:t>
      </w:r>
      <w:r w:rsidRPr="00F8253C">
        <w:rPr>
          <w:rFonts w:ascii="Arial" w:hAnsi="Arial" w:cs="Arial"/>
          <w:sz w:val="24"/>
          <w:szCs w:val="24"/>
        </w:rPr>
        <w:t>– 31.05.2021 r.</w:t>
      </w:r>
      <w:r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01.06.2021 r. – 07.06.2021 r.</w:t>
      </w:r>
    </w:p>
    <w:p w:rsidR="007C6D37" w:rsidRDefault="007C6D37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Pr="007C6D37" w:rsidRDefault="00F8253C" w:rsidP="007C6D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D37">
        <w:rPr>
          <w:rFonts w:ascii="Arial" w:hAnsi="Arial" w:cs="Arial"/>
          <w:sz w:val="24"/>
          <w:szCs w:val="24"/>
        </w:rPr>
        <w:t xml:space="preserve">- </w:t>
      </w:r>
      <w:r w:rsidRPr="007C6D37">
        <w:rPr>
          <w:rFonts w:ascii="Arial" w:hAnsi="Arial" w:cs="Arial"/>
          <w:sz w:val="24"/>
          <w:szCs w:val="24"/>
        </w:rPr>
        <w:t xml:space="preserve">mgr inż. W. </w:t>
      </w:r>
      <w:proofErr w:type="spellStart"/>
      <w:r w:rsidRPr="007C6D37">
        <w:rPr>
          <w:rFonts w:ascii="Arial" w:hAnsi="Arial" w:cs="Arial"/>
          <w:sz w:val="24"/>
          <w:szCs w:val="24"/>
        </w:rPr>
        <w:t>Dryś</w:t>
      </w:r>
      <w:proofErr w:type="spellEnd"/>
      <w:r w:rsidRPr="007C6D37">
        <w:rPr>
          <w:rFonts w:ascii="Arial" w:hAnsi="Arial" w:cs="Arial"/>
          <w:sz w:val="24"/>
          <w:szCs w:val="24"/>
        </w:rPr>
        <w:t xml:space="preserve">- branża drogowa (projektowa </w:t>
      </w:r>
      <w:r w:rsidRPr="007C6D37">
        <w:rPr>
          <w:rFonts w:ascii="Arial" w:hAnsi="Arial" w:cs="Arial"/>
          <w:sz w:val="24"/>
          <w:szCs w:val="24"/>
        </w:rPr>
        <w:t>i wykonawcza)</w:t>
      </w:r>
      <w:r w:rsidRPr="007C6D37">
        <w:rPr>
          <w:rFonts w:ascii="Arial" w:hAnsi="Arial" w:cs="Arial"/>
          <w:sz w:val="24"/>
          <w:szCs w:val="24"/>
        </w:rPr>
        <w:t xml:space="preserve">; </w:t>
      </w:r>
      <w:r w:rsidRPr="007C6D37">
        <w:rPr>
          <w:rFonts w:ascii="Arial" w:hAnsi="Arial" w:cs="Arial"/>
          <w:sz w:val="24"/>
          <w:szCs w:val="24"/>
        </w:rPr>
        <w:t xml:space="preserve">Prowadzenie </w:t>
      </w:r>
      <w:r w:rsidRPr="007C6D37">
        <w:rPr>
          <w:rFonts w:ascii="Arial" w:hAnsi="Arial" w:cs="Arial"/>
          <w:bCs/>
          <w:sz w:val="24"/>
          <w:szCs w:val="24"/>
        </w:rPr>
        <w:t xml:space="preserve">nadzoru nad projektowaniem dróg gminnych i powiatowych, weryfikacji dokumentacji projektowej, jej kompletności, zgodności z obowiązującymi przepisami prawa, wspieranie </w:t>
      </w:r>
      <w:proofErr w:type="gramStart"/>
      <w:r w:rsidRPr="007C6D37">
        <w:rPr>
          <w:rFonts w:ascii="Arial" w:hAnsi="Arial" w:cs="Arial"/>
          <w:bCs/>
          <w:sz w:val="24"/>
          <w:szCs w:val="24"/>
        </w:rPr>
        <w:t>Zamawiającego jako</w:t>
      </w:r>
      <w:proofErr w:type="gramEnd"/>
      <w:r w:rsidRPr="007C6D37">
        <w:rPr>
          <w:rFonts w:ascii="Arial" w:hAnsi="Arial" w:cs="Arial"/>
          <w:bCs/>
          <w:sz w:val="24"/>
          <w:szCs w:val="24"/>
        </w:rPr>
        <w:t xml:space="preserve"> doradca we wszystkich czynnościach związanych z realizacją zadania w okresie projektowanej dokumentacji, sprawowanie nadzoru nad pracami projektowymi w zakresie zadań niezbędnych do wykonania projektów budowlanych.</w:t>
      </w:r>
      <w:r w:rsidRPr="007C6D37">
        <w:rPr>
          <w:rFonts w:ascii="Arial" w:hAnsi="Arial" w:cs="Arial"/>
          <w:bCs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Rodzaj realizowanej inwestycji</w:t>
      </w:r>
      <w:r w:rsidRPr="007C6D37">
        <w:rPr>
          <w:rFonts w:ascii="Arial" w:hAnsi="Arial" w:cs="Arial"/>
          <w:sz w:val="24"/>
          <w:szCs w:val="24"/>
        </w:rPr>
        <w:t>,</w:t>
      </w:r>
      <w:r w:rsidRPr="007C6D37">
        <w:rPr>
          <w:rFonts w:ascii="Arial" w:hAnsi="Arial" w:cs="Arial"/>
          <w:sz w:val="24"/>
          <w:szCs w:val="24"/>
        </w:rPr>
        <w:t xml:space="preserve"> przy której osoba była zatrudniona w zakresie nadzoru inwestorskiego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bCs/>
          <w:sz w:val="24"/>
          <w:szCs w:val="24"/>
        </w:rPr>
        <w:t>Drogi gminne: ul. Gwarków, ul. Skarbka, ul. Łokietka. Drogi powiatowe: ul. Moniuszki; ul. Zwierzyniecka</w:t>
      </w:r>
      <w:r w:rsidR="007C6D37" w:rsidRPr="007C6D37">
        <w:rPr>
          <w:rFonts w:ascii="Arial" w:hAnsi="Arial" w:cs="Arial"/>
          <w:bCs/>
          <w:sz w:val="24"/>
          <w:szCs w:val="24"/>
        </w:rPr>
        <w:t>,</w:t>
      </w:r>
      <w:r w:rsidRPr="007C6D37">
        <w:rPr>
          <w:rFonts w:ascii="Arial" w:hAnsi="Arial" w:cs="Arial"/>
          <w:bCs/>
          <w:sz w:val="24"/>
          <w:szCs w:val="24"/>
        </w:rPr>
        <w:t xml:space="preserve"> ul. Kazimierza Wielkiego</w:t>
      </w:r>
      <w:r w:rsidR="007C6D37" w:rsidRPr="007C6D37">
        <w:rPr>
          <w:rFonts w:ascii="Arial" w:hAnsi="Arial" w:cs="Arial"/>
          <w:bCs/>
          <w:sz w:val="24"/>
          <w:szCs w:val="24"/>
        </w:rPr>
        <w:t xml:space="preserve">. </w:t>
      </w:r>
      <w:r w:rsidR="007C6D37" w:rsidRPr="007C6D37">
        <w:rPr>
          <w:rFonts w:ascii="Arial" w:hAnsi="Arial" w:cs="Arial"/>
          <w:sz w:val="24"/>
          <w:szCs w:val="24"/>
        </w:rPr>
        <w:t>Termin trwania umowy/zlecenia</w:t>
      </w:r>
      <w:r w:rsidR="007C6D37" w:rsidRPr="007C6D37">
        <w:rPr>
          <w:rFonts w:ascii="Arial" w:hAnsi="Arial" w:cs="Arial"/>
          <w:sz w:val="24"/>
          <w:szCs w:val="24"/>
        </w:rPr>
        <w:t xml:space="preserve">: </w:t>
      </w:r>
      <w:r w:rsidR="007C6D37" w:rsidRPr="007C6D37">
        <w:rPr>
          <w:rFonts w:ascii="Arial" w:hAnsi="Arial" w:cs="Arial"/>
          <w:sz w:val="24"/>
          <w:szCs w:val="24"/>
        </w:rPr>
        <w:t xml:space="preserve">14.07.2020 </w:t>
      </w:r>
      <w:proofErr w:type="gramStart"/>
      <w:r w:rsidR="007C6D37" w:rsidRPr="007C6D37">
        <w:rPr>
          <w:rFonts w:ascii="Arial" w:hAnsi="Arial" w:cs="Arial"/>
          <w:sz w:val="24"/>
          <w:szCs w:val="24"/>
        </w:rPr>
        <w:t>r</w:t>
      </w:r>
      <w:proofErr w:type="gramEnd"/>
      <w:r w:rsidR="007C6D37" w:rsidRPr="007C6D37">
        <w:rPr>
          <w:rFonts w:ascii="Arial" w:hAnsi="Arial" w:cs="Arial"/>
          <w:sz w:val="24"/>
          <w:szCs w:val="24"/>
        </w:rPr>
        <w:t>. – 31.12.2020 r.</w:t>
      </w: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D37">
        <w:rPr>
          <w:rFonts w:ascii="Arial" w:hAnsi="Arial" w:cs="Arial"/>
          <w:sz w:val="24"/>
          <w:szCs w:val="24"/>
        </w:rPr>
        <w:t xml:space="preserve">- </w:t>
      </w:r>
      <w:r w:rsidRPr="007C6D37">
        <w:rPr>
          <w:rFonts w:ascii="Arial" w:hAnsi="Arial" w:cs="Arial"/>
          <w:sz w:val="24"/>
          <w:szCs w:val="24"/>
        </w:rPr>
        <w:t xml:space="preserve">mgr inż. T. </w:t>
      </w:r>
      <w:proofErr w:type="spellStart"/>
      <w:r w:rsidRPr="007C6D37">
        <w:rPr>
          <w:rFonts w:ascii="Arial" w:hAnsi="Arial" w:cs="Arial"/>
          <w:sz w:val="24"/>
          <w:szCs w:val="24"/>
        </w:rPr>
        <w:t>Pelic</w:t>
      </w:r>
      <w:proofErr w:type="spellEnd"/>
      <w:r w:rsidRPr="007C6D37">
        <w:rPr>
          <w:rFonts w:ascii="Arial" w:hAnsi="Arial" w:cs="Arial"/>
          <w:sz w:val="24"/>
          <w:szCs w:val="24"/>
        </w:rPr>
        <w:t>- branża elektryczna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(wykonawca)</w:t>
      </w:r>
      <w:r w:rsidRPr="007C6D37">
        <w:rPr>
          <w:rFonts w:ascii="Arial" w:hAnsi="Arial" w:cs="Arial"/>
          <w:sz w:val="24"/>
          <w:szCs w:val="24"/>
        </w:rPr>
        <w:t xml:space="preserve">; </w:t>
      </w:r>
      <w:r w:rsidRPr="007C6D37">
        <w:rPr>
          <w:rFonts w:ascii="Arial" w:hAnsi="Arial" w:cs="Arial"/>
          <w:sz w:val="24"/>
          <w:szCs w:val="24"/>
        </w:rPr>
        <w:t xml:space="preserve">Pełnienie funkcji inspektora nadzoru inwestorskiego </w:t>
      </w:r>
      <w:r w:rsidRPr="007C6D37">
        <w:rPr>
          <w:rFonts w:ascii="Arial" w:hAnsi="Arial" w:cs="Arial"/>
          <w:spacing w:val="-1"/>
          <w:sz w:val="24"/>
          <w:szCs w:val="24"/>
        </w:rPr>
        <w:t xml:space="preserve">w specjalności </w:t>
      </w:r>
      <w:r w:rsidRPr="007C6D37">
        <w:rPr>
          <w:rFonts w:ascii="Arial" w:hAnsi="Arial" w:cs="Arial"/>
          <w:sz w:val="24"/>
          <w:szCs w:val="24"/>
        </w:rPr>
        <w:t>sieci, instalacji i urządzeń elektrycznych i elektroenergetycznych.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Rodzaj realizowanej inwestycji</w:t>
      </w:r>
      <w:r w:rsidRPr="007C6D37">
        <w:rPr>
          <w:rFonts w:ascii="Arial" w:hAnsi="Arial" w:cs="Arial"/>
          <w:sz w:val="24"/>
          <w:szCs w:val="24"/>
        </w:rPr>
        <w:t>,</w:t>
      </w:r>
      <w:r w:rsidRPr="007C6D37">
        <w:rPr>
          <w:rFonts w:ascii="Arial" w:hAnsi="Arial" w:cs="Arial"/>
          <w:sz w:val="24"/>
          <w:szCs w:val="24"/>
        </w:rPr>
        <w:t xml:space="preserve"> przy której osoba była zatrudniona w z</w:t>
      </w:r>
      <w:r w:rsidRPr="007C6D37">
        <w:rPr>
          <w:rFonts w:ascii="Arial" w:hAnsi="Arial" w:cs="Arial"/>
          <w:sz w:val="24"/>
          <w:szCs w:val="24"/>
        </w:rPr>
        <w:t xml:space="preserve">akresie nadzoru inwestorskiego </w:t>
      </w:r>
      <w:r w:rsidRPr="007C6D37">
        <w:rPr>
          <w:rFonts w:ascii="Arial" w:hAnsi="Arial" w:cs="Arial"/>
          <w:sz w:val="24"/>
          <w:szCs w:val="24"/>
        </w:rPr>
        <w:t>lub projektu oraz stanowiła pomoc merytoryczną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>Jezioro Tarnobrzeskie,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Orląt Lwowskich,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Gwarków,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Skarbka,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Łokietka</w:t>
      </w:r>
      <w:r w:rsidRPr="007C6D37">
        <w:rPr>
          <w:rFonts w:ascii="Arial" w:hAnsi="Arial" w:cs="Arial"/>
          <w:sz w:val="24"/>
          <w:szCs w:val="24"/>
        </w:rPr>
        <w:t xml:space="preserve">. </w:t>
      </w:r>
      <w:r w:rsidRPr="007C6D37">
        <w:rPr>
          <w:rFonts w:ascii="Arial" w:hAnsi="Arial" w:cs="Arial"/>
          <w:sz w:val="24"/>
          <w:szCs w:val="24"/>
        </w:rPr>
        <w:t>Termin trwania umowy/zlecenia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 xml:space="preserve">26.01.2021 </w:t>
      </w:r>
      <w:proofErr w:type="gramStart"/>
      <w:r w:rsidRPr="007C6D37">
        <w:rPr>
          <w:rFonts w:ascii="Arial" w:hAnsi="Arial" w:cs="Arial"/>
          <w:sz w:val="24"/>
          <w:szCs w:val="24"/>
        </w:rPr>
        <w:t>r</w:t>
      </w:r>
      <w:proofErr w:type="gramEnd"/>
      <w:r w:rsidRPr="007C6D37">
        <w:rPr>
          <w:rFonts w:ascii="Arial" w:hAnsi="Arial" w:cs="Arial"/>
          <w:sz w:val="24"/>
          <w:szCs w:val="24"/>
        </w:rPr>
        <w:t>. – 31.12.2021 r.</w:t>
      </w: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Pr="007C6D37" w:rsidRDefault="007C6D37" w:rsidP="007C6D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F8253C">
        <w:rPr>
          <w:rFonts w:ascii="Arial" w:hAnsi="Arial" w:cs="Arial"/>
          <w:sz w:val="24"/>
          <w:szCs w:val="24"/>
        </w:rPr>
        <w:t>mgr Ł. Mędrykowski</w:t>
      </w:r>
      <w:r>
        <w:rPr>
          <w:rFonts w:ascii="Arial" w:hAnsi="Arial" w:cs="Arial"/>
          <w:sz w:val="24"/>
          <w:szCs w:val="24"/>
        </w:rPr>
        <w:t>-</w:t>
      </w:r>
      <w:r w:rsidRPr="007C6D3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8253C">
        <w:rPr>
          <w:rStyle w:val="Pogrubienie"/>
          <w:rFonts w:ascii="Arial" w:hAnsi="Arial" w:cs="Arial"/>
          <w:b w:val="0"/>
          <w:sz w:val="24"/>
          <w:szCs w:val="24"/>
        </w:rPr>
        <w:t>Bieżące wsparcie Prezydenta Miasta w zakresie realizowa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nych inwestycji zwłaszcza przy </w:t>
      </w:r>
      <w:r w:rsidRPr="00F8253C">
        <w:rPr>
          <w:rStyle w:val="Pogrubienie"/>
          <w:rFonts w:ascii="Arial" w:hAnsi="Arial" w:cs="Arial"/>
          <w:b w:val="0"/>
          <w:sz w:val="24"/>
          <w:szCs w:val="24"/>
        </w:rPr>
        <w:t>Obwodnicy Miasta Tarnobrzega i drodze ekspresowej S7 stanowiącej inwestycję GDDKiA.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Rodzaj realizowanej inwestycji</w:t>
      </w:r>
      <w:r>
        <w:rPr>
          <w:rFonts w:ascii="Arial" w:hAnsi="Arial" w:cs="Arial"/>
          <w:sz w:val="24"/>
          <w:szCs w:val="24"/>
        </w:rPr>
        <w:t>,</w:t>
      </w:r>
      <w:r w:rsidRPr="00F8253C">
        <w:rPr>
          <w:rFonts w:ascii="Arial" w:hAnsi="Arial" w:cs="Arial"/>
          <w:sz w:val="24"/>
          <w:szCs w:val="24"/>
        </w:rPr>
        <w:t xml:space="preserve"> przy której osoba była zatrudniona w zakresie nadzoru inwestorskiego </w:t>
      </w:r>
      <w:r w:rsidRPr="00F8253C">
        <w:rPr>
          <w:rFonts w:ascii="Arial" w:hAnsi="Arial" w:cs="Arial"/>
          <w:sz w:val="24"/>
          <w:szCs w:val="24"/>
        </w:rPr>
        <w:br/>
        <w:t>lub projektu oraz stanowiła pomoc merytoryczną</w:t>
      </w:r>
      <w:r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sz w:val="24"/>
          <w:szCs w:val="24"/>
        </w:rPr>
        <w:t xml:space="preserve">Obwodnica Miasta Tarnobrzega, </w:t>
      </w:r>
      <w:r w:rsidRPr="007C6D37">
        <w:rPr>
          <w:rFonts w:ascii="Arial" w:hAnsi="Arial" w:cs="Arial"/>
          <w:sz w:val="24"/>
          <w:szCs w:val="24"/>
        </w:rPr>
        <w:t>Droga ekspresowa S7 (inwestycja GDDKiA)</w:t>
      </w:r>
      <w:r w:rsidRPr="007C6D37">
        <w:rPr>
          <w:rFonts w:ascii="Arial" w:hAnsi="Arial" w:cs="Arial"/>
          <w:sz w:val="24"/>
          <w:szCs w:val="24"/>
        </w:rPr>
        <w:t xml:space="preserve">. </w:t>
      </w:r>
      <w:r w:rsidRPr="007C6D37">
        <w:rPr>
          <w:rFonts w:ascii="Arial" w:hAnsi="Arial" w:cs="Arial"/>
          <w:sz w:val="24"/>
          <w:szCs w:val="24"/>
        </w:rPr>
        <w:t>Termin trwania umowy/zlecenia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 xml:space="preserve">01.01.2020 </w:t>
      </w:r>
      <w:proofErr w:type="gramStart"/>
      <w:r w:rsidRPr="007C6D37">
        <w:rPr>
          <w:rFonts w:ascii="Arial" w:hAnsi="Arial" w:cs="Arial"/>
          <w:sz w:val="24"/>
          <w:szCs w:val="24"/>
        </w:rPr>
        <w:t>r</w:t>
      </w:r>
      <w:proofErr w:type="gramEnd"/>
      <w:r w:rsidRPr="007C6D37">
        <w:rPr>
          <w:rFonts w:ascii="Arial" w:hAnsi="Arial" w:cs="Arial"/>
          <w:sz w:val="24"/>
          <w:szCs w:val="24"/>
        </w:rPr>
        <w:t>. – 30.06.2020 r.</w:t>
      </w: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2D1183" w:rsidRPr="00F8253C" w:rsidRDefault="007C6D37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2D1183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D1183"/>
    <w:rsid w:val="002F0671"/>
    <w:rsid w:val="003C3D9F"/>
    <w:rsid w:val="004341F7"/>
    <w:rsid w:val="00486D42"/>
    <w:rsid w:val="00503247"/>
    <w:rsid w:val="00764797"/>
    <w:rsid w:val="007C6D37"/>
    <w:rsid w:val="007F7E38"/>
    <w:rsid w:val="009D2D63"/>
    <w:rsid w:val="00A22ADC"/>
    <w:rsid w:val="00A8062F"/>
    <w:rsid w:val="00AF4317"/>
    <w:rsid w:val="00C4347E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2021-07-27T08:38:00Z</dcterms:created>
  <dcterms:modified xsi:type="dcterms:W3CDTF">2021-07-27T08:38:00Z</dcterms:modified>
</cp:coreProperties>
</file>